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EDC" w:rsidRDefault="00CE3C44" w:rsidP="00CE3C44">
      <w:pPr>
        <w:spacing w:after="0" w:line="240" w:lineRule="auto"/>
        <w:jc w:val="center"/>
        <w:rPr>
          <w:rFonts w:ascii="Arial" w:eastAsia="Times New Roman" w:hAnsi="Arial" w:cs="Arial"/>
          <w:b/>
          <w:sz w:val="26"/>
          <w:szCs w:val="26"/>
          <w:lang w:eastAsia="en-NZ"/>
        </w:rPr>
      </w:pPr>
      <w:r w:rsidRPr="00CE3C44">
        <w:rPr>
          <w:rFonts w:ascii="Arial" w:eastAsia="Times New Roman" w:hAnsi="Arial" w:cs="Arial"/>
          <w:b/>
          <w:sz w:val="26"/>
          <w:szCs w:val="26"/>
          <w:lang w:eastAsia="en-NZ"/>
        </w:rPr>
        <w:t>Activity 12:  The Forestry Industry</w:t>
      </w:r>
    </w:p>
    <w:p w:rsidR="00CE3C44" w:rsidRPr="00CE3C44" w:rsidRDefault="00CE3C44" w:rsidP="00CE3C44">
      <w:pPr>
        <w:spacing w:after="0" w:line="240" w:lineRule="auto"/>
        <w:jc w:val="center"/>
        <w:rPr>
          <w:rFonts w:ascii="Arial" w:eastAsia="Times New Roman" w:hAnsi="Arial" w:cs="Arial"/>
          <w:b/>
          <w:sz w:val="26"/>
          <w:szCs w:val="26"/>
          <w:lang w:eastAsia="en-NZ"/>
        </w:rPr>
      </w:pPr>
    </w:p>
    <w:p w:rsidR="00917EDC" w:rsidRPr="00CE3C44" w:rsidRDefault="00917EDC" w:rsidP="00917EDC">
      <w:pPr>
        <w:spacing w:after="0" w:line="240" w:lineRule="auto"/>
        <w:rPr>
          <w:rFonts w:ascii="Times New Roman" w:eastAsia="Times New Roman" w:hAnsi="Times New Roman" w:cs="Times New Roman"/>
          <w:lang w:eastAsia="en-NZ"/>
        </w:rPr>
      </w:pPr>
      <w:r w:rsidRPr="00CE3C44">
        <w:rPr>
          <w:rFonts w:ascii="Arial" w:eastAsia="Times New Roman" w:hAnsi="Arial" w:cs="Arial"/>
          <w:b/>
          <w:bCs/>
          <w:color w:val="000006"/>
          <w:shd w:val="clear" w:color="auto" w:fill="FFFFFF"/>
          <w:lang w:eastAsia="en-NZ"/>
        </w:rPr>
        <w:t xml:space="preserve">Collection Areas: </w:t>
      </w:r>
      <w:r w:rsidRPr="00CE3C44">
        <w:rPr>
          <w:rFonts w:ascii="Arial" w:eastAsia="Times New Roman" w:hAnsi="Arial" w:cs="Arial"/>
          <w:color w:val="000006"/>
          <w:shd w:val="clear" w:color="auto" w:fill="FFFFFF"/>
          <w:lang w:eastAsia="en-NZ"/>
        </w:rPr>
        <w:t>Mechanics Lane (on the left-hand side)</w:t>
      </w:r>
    </w:p>
    <w:p w:rsidR="00917EDC" w:rsidRPr="00CE3C44" w:rsidRDefault="00917EDC" w:rsidP="00917EDC">
      <w:pPr>
        <w:spacing w:after="0" w:line="240" w:lineRule="auto"/>
        <w:rPr>
          <w:rFonts w:ascii="Times New Roman" w:eastAsia="Times New Roman" w:hAnsi="Times New Roman" w:cs="Times New Roman"/>
          <w:lang w:eastAsia="en-NZ"/>
        </w:rPr>
      </w:pPr>
      <w:r w:rsidRPr="00CE3C44">
        <w:rPr>
          <w:rFonts w:ascii="Arial" w:eastAsia="Times New Roman" w:hAnsi="Arial" w:cs="Arial"/>
          <w:b/>
          <w:bCs/>
          <w:color w:val="000006"/>
          <w:shd w:val="clear" w:color="auto" w:fill="FFFFFF"/>
          <w:lang w:eastAsia="en-NZ"/>
        </w:rPr>
        <w:t>Curriculum Links:</w:t>
      </w:r>
      <w:r w:rsidRPr="00CE3C44">
        <w:rPr>
          <w:rFonts w:ascii="Arial" w:eastAsia="Times New Roman" w:hAnsi="Arial" w:cs="Arial"/>
          <w:color w:val="000006"/>
          <w:shd w:val="clear" w:color="auto" w:fill="FFFFFF"/>
          <w:lang w:eastAsia="en-NZ"/>
        </w:rPr>
        <w:t> </w:t>
      </w:r>
    </w:p>
    <w:p w:rsidR="00917EDC" w:rsidRPr="00CE3C44" w:rsidRDefault="00917EDC" w:rsidP="00917EDC">
      <w:pPr>
        <w:numPr>
          <w:ilvl w:val="0"/>
          <w:numId w:val="1"/>
        </w:numPr>
        <w:spacing w:after="0" w:line="240" w:lineRule="auto"/>
        <w:textAlignment w:val="baseline"/>
        <w:rPr>
          <w:rFonts w:ascii="Arial" w:eastAsia="Times New Roman" w:hAnsi="Arial" w:cs="Arial"/>
          <w:b/>
          <w:bCs/>
          <w:color w:val="000006"/>
          <w:lang w:eastAsia="en-NZ"/>
        </w:rPr>
      </w:pPr>
      <w:r w:rsidRPr="00CE3C44">
        <w:rPr>
          <w:rFonts w:ascii="Arial" w:eastAsia="Times New Roman" w:hAnsi="Arial" w:cs="Arial"/>
          <w:b/>
          <w:bCs/>
          <w:i/>
          <w:iCs/>
          <w:color w:val="000006"/>
          <w:shd w:val="clear" w:color="auto" w:fill="FFFFFF"/>
          <w:lang w:eastAsia="en-NZ"/>
        </w:rPr>
        <w:t>Technology:</w:t>
      </w:r>
      <w:r w:rsidRPr="00CE3C44">
        <w:rPr>
          <w:rFonts w:ascii="Arial" w:eastAsia="Times New Roman" w:hAnsi="Arial" w:cs="Arial"/>
          <w:i/>
          <w:iCs/>
          <w:color w:val="000006"/>
          <w:shd w:val="clear" w:color="auto" w:fill="FFFFFF"/>
          <w:lang w:eastAsia="en-NZ"/>
        </w:rPr>
        <w:t xml:space="preserve"> </w:t>
      </w:r>
      <w:r w:rsidRPr="00CE3C44">
        <w:rPr>
          <w:rFonts w:ascii="Arial" w:eastAsia="Times New Roman" w:hAnsi="Arial" w:cs="Arial"/>
          <w:color w:val="000006"/>
          <w:shd w:val="clear" w:color="auto" w:fill="FFFFFF"/>
          <w:lang w:eastAsia="en-NZ"/>
        </w:rPr>
        <w:t>Technological Knowledge, Nature of Technology.</w:t>
      </w:r>
    </w:p>
    <w:p w:rsidR="00917EDC" w:rsidRPr="00CE3C44" w:rsidRDefault="00917EDC" w:rsidP="00917EDC">
      <w:pPr>
        <w:numPr>
          <w:ilvl w:val="0"/>
          <w:numId w:val="1"/>
        </w:numPr>
        <w:spacing w:after="0" w:line="240" w:lineRule="auto"/>
        <w:textAlignment w:val="baseline"/>
        <w:rPr>
          <w:rFonts w:ascii="Arial" w:eastAsia="Times New Roman" w:hAnsi="Arial" w:cs="Arial"/>
          <w:b/>
          <w:bCs/>
          <w:color w:val="000006"/>
          <w:lang w:eastAsia="en-NZ"/>
        </w:rPr>
      </w:pPr>
      <w:r w:rsidRPr="00CE3C44">
        <w:rPr>
          <w:rFonts w:ascii="Arial" w:eastAsia="Times New Roman" w:hAnsi="Arial" w:cs="Arial"/>
          <w:b/>
          <w:bCs/>
          <w:i/>
          <w:iCs/>
          <w:color w:val="000006"/>
          <w:shd w:val="clear" w:color="auto" w:fill="FFFFFF"/>
          <w:lang w:eastAsia="en-NZ"/>
        </w:rPr>
        <w:t>Science:</w:t>
      </w:r>
      <w:r w:rsidRPr="00CE3C44">
        <w:rPr>
          <w:rFonts w:ascii="Arial" w:eastAsia="Times New Roman" w:hAnsi="Arial" w:cs="Arial"/>
          <w:b/>
          <w:bCs/>
          <w:color w:val="000006"/>
          <w:shd w:val="clear" w:color="auto" w:fill="FFFFFF"/>
          <w:lang w:eastAsia="en-NZ"/>
        </w:rPr>
        <w:t xml:space="preserve"> </w:t>
      </w:r>
      <w:r w:rsidRPr="00CE3C44">
        <w:rPr>
          <w:rFonts w:ascii="Arial" w:eastAsia="Times New Roman" w:hAnsi="Arial" w:cs="Arial"/>
          <w:color w:val="000006"/>
          <w:shd w:val="clear" w:color="auto" w:fill="FFFFFF"/>
          <w:lang w:eastAsia="en-NZ"/>
        </w:rPr>
        <w:t>Living World.</w:t>
      </w:r>
    </w:p>
    <w:p w:rsidR="00917EDC" w:rsidRPr="00CE3C44" w:rsidRDefault="00917EDC" w:rsidP="00917EDC">
      <w:pPr>
        <w:numPr>
          <w:ilvl w:val="0"/>
          <w:numId w:val="1"/>
        </w:numPr>
        <w:spacing w:after="0" w:line="240" w:lineRule="auto"/>
        <w:textAlignment w:val="baseline"/>
        <w:rPr>
          <w:rFonts w:ascii="Arial" w:eastAsia="Times New Roman" w:hAnsi="Arial" w:cs="Arial"/>
          <w:b/>
          <w:bCs/>
          <w:i/>
          <w:iCs/>
          <w:color w:val="000006"/>
          <w:lang w:eastAsia="en-NZ"/>
        </w:rPr>
      </w:pPr>
      <w:r w:rsidRPr="00CE3C44">
        <w:rPr>
          <w:rFonts w:ascii="Arial" w:eastAsia="Times New Roman" w:hAnsi="Arial" w:cs="Arial"/>
          <w:b/>
          <w:bCs/>
          <w:i/>
          <w:iCs/>
          <w:color w:val="000006"/>
          <w:shd w:val="clear" w:color="auto" w:fill="FFFFFF"/>
          <w:lang w:eastAsia="en-NZ"/>
        </w:rPr>
        <w:t>Social Sciences.</w:t>
      </w:r>
    </w:p>
    <w:p w:rsidR="00917EDC" w:rsidRPr="00CE3C44" w:rsidRDefault="00917EDC" w:rsidP="00917EDC">
      <w:pPr>
        <w:spacing w:after="0" w:line="240" w:lineRule="auto"/>
        <w:rPr>
          <w:rFonts w:ascii="Arial" w:eastAsia="Times New Roman" w:hAnsi="Arial" w:cs="Arial"/>
          <w:color w:val="000006"/>
          <w:shd w:val="clear" w:color="auto" w:fill="FFFFFF"/>
          <w:lang w:eastAsia="en-NZ"/>
        </w:rPr>
      </w:pPr>
      <w:r w:rsidRPr="00CE3C44">
        <w:rPr>
          <w:rFonts w:ascii="Arial" w:eastAsia="Times New Roman" w:hAnsi="Arial" w:cs="Arial"/>
          <w:b/>
          <w:bCs/>
          <w:color w:val="000006"/>
          <w:shd w:val="clear" w:color="auto" w:fill="FFFFFF"/>
          <w:lang w:eastAsia="en-NZ"/>
        </w:rPr>
        <w:t xml:space="preserve">Topics/Themes: </w:t>
      </w:r>
      <w:r w:rsidRPr="00CE3C44">
        <w:rPr>
          <w:rFonts w:ascii="Arial" w:eastAsia="Times New Roman" w:hAnsi="Arial" w:cs="Arial"/>
          <w:color w:val="000006"/>
          <w:shd w:val="clear" w:color="auto" w:fill="FFFFFF"/>
          <w:lang w:eastAsia="en-NZ"/>
        </w:rPr>
        <w:t>Forestry, history, science, technology</w:t>
      </w:r>
    </w:p>
    <w:p w:rsidR="00CE3C44" w:rsidRPr="00CE3C44" w:rsidRDefault="00CE3C44" w:rsidP="00917EDC">
      <w:pPr>
        <w:spacing w:after="0" w:line="240" w:lineRule="auto"/>
        <w:rPr>
          <w:rFonts w:ascii="Times New Roman" w:eastAsia="Times New Roman" w:hAnsi="Times New Roman" w:cs="Times New Roman"/>
          <w:lang w:eastAsia="en-NZ"/>
        </w:rPr>
      </w:pPr>
      <w:r w:rsidRPr="00CE3C44">
        <w:rPr>
          <w:rFonts w:ascii="Arial" w:eastAsia="Times New Roman" w:hAnsi="Arial" w:cs="Arial"/>
          <w:b/>
          <w:color w:val="000006"/>
          <w:shd w:val="clear" w:color="auto" w:fill="FFFFFF"/>
          <w:lang w:eastAsia="en-NZ"/>
        </w:rPr>
        <w:t>Resources Pack:</w:t>
      </w:r>
      <w:r w:rsidRPr="00CE3C44">
        <w:rPr>
          <w:rFonts w:ascii="Arial" w:eastAsia="Times New Roman" w:hAnsi="Arial" w:cs="Arial"/>
          <w:color w:val="000006"/>
          <w:shd w:val="clear" w:color="auto" w:fill="FFFFFF"/>
          <w:lang w:eastAsia="en-NZ"/>
        </w:rPr>
        <w:t xml:space="preserve">  Questions for Viewing, Guide for Teachers / Helpers</w:t>
      </w:r>
    </w:p>
    <w:p w:rsidR="00917EDC" w:rsidRPr="00CE3C44" w:rsidRDefault="00917EDC" w:rsidP="00917EDC">
      <w:pPr>
        <w:spacing w:after="0" w:line="240" w:lineRule="auto"/>
        <w:rPr>
          <w:rFonts w:ascii="Times New Roman" w:eastAsia="Times New Roman" w:hAnsi="Times New Roman" w:cs="Times New Roman"/>
          <w:lang w:eastAsia="en-NZ"/>
        </w:rPr>
      </w:pPr>
      <w:r w:rsidRPr="00CE3C44">
        <w:rPr>
          <w:rFonts w:ascii="Arial" w:eastAsia="Times New Roman" w:hAnsi="Arial" w:cs="Arial"/>
          <w:b/>
          <w:bCs/>
          <w:color w:val="000006"/>
          <w:shd w:val="clear" w:color="auto" w:fill="FFFFFF"/>
          <w:lang w:eastAsia="en-NZ"/>
        </w:rPr>
        <w:t>Time estimation</w:t>
      </w:r>
      <w:proofErr w:type="gramStart"/>
      <w:r w:rsidRPr="00CE3C44">
        <w:rPr>
          <w:rFonts w:ascii="Arial" w:eastAsia="Times New Roman" w:hAnsi="Arial" w:cs="Arial"/>
          <w:b/>
          <w:bCs/>
          <w:color w:val="000006"/>
          <w:shd w:val="clear" w:color="auto" w:fill="FFFFFF"/>
          <w:lang w:eastAsia="en-NZ"/>
        </w:rPr>
        <w:t>:</w:t>
      </w:r>
      <w:r w:rsidRPr="00CE3C44">
        <w:rPr>
          <w:rFonts w:ascii="Arial" w:eastAsia="Times New Roman" w:hAnsi="Arial" w:cs="Arial"/>
          <w:color w:val="000006"/>
          <w:shd w:val="clear" w:color="auto" w:fill="FFFFFF"/>
          <w:lang w:eastAsia="en-NZ"/>
        </w:rPr>
        <w:t>10</w:t>
      </w:r>
      <w:proofErr w:type="gramEnd"/>
      <w:r w:rsidRPr="00CE3C44">
        <w:rPr>
          <w:rFonts w:ascii="Arial" w:eastAsia="Times New Roman" w:hAnsi="Arial" w:cs="Arial"/>
          <w:color w:val="000006"/>
          <w:shd w:val="clear" w:color="auto" w:fill="FFFFFF"/>
          <w:lang w:eastAsia="en-NZ"/>
        </w:rPr>
        <w:t>-15mins.</w:t>
      </w:r>
    </w:p>
    <w:p w:rsidR="00917EDC" w:rsidRPr="00917EDC" w:rsidRDefault="00917EDC" w:rsidP="00917EDC">
      <w:pPr>
        <w:spacing w:after="0" w:line="240" w:lineRule="auto"/>
        <w:rPr>
          <w:rFonts w:ascii="Times New Roman" w:eastAsia="Times New Roman" w:hAnsi="Times New Roman" w:cs="Times New Roman"/>
          <w:sz w:val="24"/>
          <w:szCs w:val="24"/>
          <w:lang w:eastAsia="en-NZ"/>
        </w:rPr>
      </w:pPr>
    </w:p>
    <w:p w:rsidR="00917EDC" w:rsidRPr="00CE3C44" w:rsidRDefault="00917EDC" w:rsidP="00917EDC">
      <w:pPr>
        <w:spacing w:after="0" w:line="240" w:lineRule="auto"/>
        <w:rPr>
          <w:rFonts w:ascii="Times New Roman" w:eastAsia="Times New Roman" w:hAnsi="Times New Roman" w:cs="Times New Roman"/>
          <w:sz w:val="26"/>
          <w:szCs w:val="26"/>
          <w:lang w:eastAsia="en-NZ"/>
        </w:rPr>
      </w:pPr>
      <w:r w:rsidRPr="00CE3C44">
        <w:rPr>
          <w:rFonts w:ascii="Arial" w:eastAsia="Times New Roman" w:hAnsi="Arial" w:cs="Arial"/>
          <w:b/>
          <w:bCs/>
          <w:color w:val="000006"/>
          <w:sz w:val="26"/>
          <w:szCs w:val="26"/>
          <w:shd w:val="clear" w:color="auto" w:fill="FFFFFF"/>
          <w:lang w:eastAsia="en-NZ"/>
        </w:rPr>
        <w:t>Goals: </w:t>
      </w:r>
    </w:p>
    <w:p w:rsidR="00917EDC" w:rsidRPr="00CE3C44" w:rsidRDefault="00917EDC" w:rsidP="00917EDC">
      <w:pPr>
        <w:spacing w:after="0" w:line="240" w:lineRule="auto"/>
        <w:rPr>
          <w:rFonts w:ascii="Times New Roman" w:eastAsia="Times New Roman" w:hAnsi="Times New Roman" w:cs="Times New Roman"/>
          <w:lang w:eastAsia="en-NZ"/>
        </w:rPr>
      </w:pPr>
      <w:r w:rsidRPr="00CE3C44">
        <w:rPr>
          <w:rFonts w:ascii="Arial" w:eastAsia="Times New Roman" w:hAnsi="Arial" w:cs="Arial"/>
          <w:color w:val="000006"/>
          <w:shd w:val="clear" w:color="auto" w:fill="FFFFFF"/>
          <w:lang w:eastAsia="en-NZ"/>
        </w:rPr>
        <w:t>Students will be able to:</w:t>
      </w:r>
    </w:p>
    <w:p w:rsidR="00917EDC" w:rsidRPr="00CE3C44" w:rsidRDefault="00917EDC" w:rsidP="00917EDC">
      <w:pPr>
        <w:numPr>
          <w:ilvl w:val="0"/>
          <w:numId w:val="2"/>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Recognise and understand the differences in technology between then and now.</w:t>
      </w:r>
    </w:p>
    <w:p w:rsidR="00917EDC" w:rsidRPr="00CE3C44" w:rsidRDefault="00917EDC" w:rsidP="00917EDC">
      <w:pPr>
        <w:numPr>
          <w:ilvl w:val="0"/>
          <w:numId w:val="2"/>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Begin to develop an understanding of the cultural significance of the forest and trees from a Māori perspective. </w:t>
      </w:r>
    </w:p>
    <w:p w:rsidR="00917EDC" w:rsidRPr="00CE3C44" w:rsidRDefault="00917EDC" w:rsidP="00917EDC">
      <w:pPr>
        <w:numPr>
          <w:ilvl w:val="0"/>
          <w:numId w:val="2"/>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Gain knowledge about the environment of the local region pre-colonisation. </w:t>
      </w:r>
    </w:p>
    <w:p w:rsidR="00917EDC" w:rsidRPr="00CE3C44" w:rsidRDefault="00917EDC" w:rsidP="00917EDC">
      <w:pPr>
        <w:spacing w:after="0" w:line="240" w:lineRule="auto"/>
        <w:rPr>
          <w:rFonts w:ascii="Times New Roman" w:eastAsia="Times New Roman" w:hAnsi="Times New Roman" w:cs="Times New Roman"/>
          <w:lang w:eastAsia="en-NZ"/>
        </w:rPr>
      </w:pPr>
    </w:p>
    <w:p w:rsidR="00917EDC" w:rsidRPr="00CE3C44" w:rsidRDefault="00917EDC" w:rsidP="00917EDC">
      <w:pPr>
        <w:spacing w:after="0" w:line="240" w:lineRule="auto"/>
        <w:rPr>
          <w:rFonts w:ascii="Times New Roman" w:eastAsia="Times New Roman" w:hAnsi="Times New Roman" w:cs="Times New Roman"/>
          <w:sz w:val="26"/>
          <w:szCs w:val="26"/>
          <w:lang w:eastAsia="en-NZ"/>
        </w:rPr>
      </w:pPr>
      <w:r w:rsidRPr="00CE3C44">
        <w:rPr>
          <w:rFonts w:ascii="Arial" w:eastAsia="Times New Roman" w:hAnsi="Arial" w:cs="Arial"/>
          <w:b/>
          <w:bCs/>
          <w:color w:val="000006"/>
          <w:sz w:val="26"/>
          <w:szCs w:val="26"/>
          <w:shd w:val="clear" w:color="auto" w:fill="FFFFFF"/>
          <w:lang w:eastAsia="en-NZ"/>
        </w:rPr>
        <w:t>Questions for viewing: </w:t>
      </w:r>
    </w:p>
    <w:p w:rsidR="00917EDC" w:rsidRPr="00CE3C44" w:rsidRDefault="00917EDC" w:rsidP="00917EDC">
      <w:pPr>
        <w:numPr>
          <w:ilvl w:val="0"/>
          <w:numId w:val="3"/>
        </w:numPr>
        <w:spacing w:after="0" w:line="240" w:lineRule="auto"/>
        <w:textAlignment w:val="baseline"/>
        <w:rPr>
          <w:rFonts w:ascii="Arial" w:eastAsia="Times New Roman" w:hAnsi="Arial" w:cs="Arial"/>
          <w:b/>
          <w:bCs/>
          <w:color w:val="000006"/>
          <w:lang w:eastAsia="en-NZ"/>
        </w:rPr>
      </w:pPr>
      <w:r w:rsidRPr="00CE3C44">
        <w:rPr>
          <w:rFonts w:ascii="Arial" w:eastAsia="Times New Roman" w:hAnsi="Arial" w:cs="Arial"/>
          <w:color w:val="000006"/>
          <w:shd w:val="clear" w:color="auto" w:fill="FFFFFF"/>
          <w:lang w:eastAsia="en-NZ"/>
        </w:rPr>
        <w:t xml:space="preserve">Look at the </w:t>
      </w:r>
      <w:proofErr w:type="spellStart"/>
      <w:r w:rsidRPr="00CE3C44">
        <w:rPr>
          <w:rFonts w:ascii="Arial" w:eastAsia="Times New Roman" w:hAnsi="Arial" w:cs="Arial"/>
          <w:color w:val="000006"/>
          <w:shd w:val="clear" w:color="auto" w:fill="FFFFFF"/>
          <w:lang w:eastAsia="en-NZ"/>
        </w:rPr>
        <w:t>Tōtara</w:t>
      </w:r>
      <w:proofErr w:type="spellEnd"/>
      <w:r w:rsidRPr="00CE3C44">
        <w:rPr>
          <w:rFonts w:ascii="Arial" w:eastAsia="Times New Roman" w:hAnsi="Arial" w:cs="Arial"/>
          <w:color w:val="000006"/>
          <w:shd w:val="clear" w:color="auto" w:fill="FFFFFF"/>
          <w:lang w:eastAsia="en-NZ"/>
        </w:rPr>
        <w:t xml:space="preserve"> tree stump on the wall, how old do you think it is? It is 550 years old. How do we know how old it is? Count the small dark rings, students can have a go at counting them, see how many they can count, start in the middle of the tree and look very closely to see them. </w:t>
      </w:r>
    </w:p>
    <w:p w:rsidR="00917EDC" w:rsidRPr="00CE3C44" w:rsidRDefault="00917EDC" w:rsidP="00917EDC">
      <w:pPr>
        <w:numPr>
          <w:ilvl w:val="0"/>
          <w:numId w:val="3"/>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 xml:space="preserve">Take a look at the double-ended hand saw and take turns having a go. How long do you think it would have taken workers to saw through a log that size? What about bigger logs like the </w:t>
      </w:r>
      <w:proofErr w:type="spellStart"/>
      <w:r w:rsidRPr="00CE3C44">
        <w:rPr>
          <w:rFonts w:ascii="Arial" w:eastAsia="Times New Roman" w:hAnsi="Arial" w:cs="Arial"/>
          <w:color w:val="000006"/>
          <w:shd w:val="clear" w:color="auto" w:fill="FFFFFF"/>
          <w:lang w:eastAsia="en-NZ"/>
        </w:rPr>
        <w:t>Tōtara</w:t>
      </w:r>
      <w:proofErr w:type="spellEnd"/>
      <w:r w:rsidRPr="00CE3C44">
        <w:rPr>
          <w:rFonts w:ascii="Arial" w:eastAsia="Times New Roman" w:hAnsi="Arial" w:cs="Arial"/>
          <w:color w:val="000006"/>
          <w:shd w:val="clear" w:color="auto" w:fill="FFFFFF"/>
          <w:lang w:eastAsia="en-NZ"/>
        </w:rPr>
        <w:t xml:space="preserve"> stump?</w:t>
      </w:r>
    </w:p>
    <w:p w:rsidR="00917EDC" w:rsidRPr="00CE3C44" w:rsidRDefault="00917EDC" w:rsidP="00917EDC">
      <w:pPr>
        <w:numPr>
          <w:ilvl w:val="0"/>
          <w:numId w:val="3"/>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How has the forestry industry changed, what sorts of technology and machinery might be used nowadays?</w:t>
      </w:r>
    </w:p>
    <w:p w:rsidR="00917EDC" w:rsidRPr="00CE3C44" w:rsidRDefault="00917EDC" w:rsidP="00917EDC">
      <w:pPr>
        <w:numPr>
          <w:ilvl w:val="0"/>
          <w:numId w:val="3"/>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After reading the information signs, what sorts of trees were in the Nelson area? Do you know if any of these varieties of trees still exist in the region? Can you identify any of these trees? </w:t>
      </w:r>
    </w:p>
    <w:p w:rsidR="00917EDC" w:rsidRPr="00CE3C44" w:rsidRDefault="00917EDC" w:rsidP="00917EDC">
      <w:pPr>
        <w:numPr>
          <w:ilvl w:val="0"/>
          <w:numId w:val="3"/>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 xml:space="preserve">What do you think was the impact (explore both positive and negative impacts) of cutting these trees for </w:t>
      </w:r>
      <w:proofErr w:type="spellStart"/>
      <w:r w:rsidRPr="00CE3C44">
        <w:rPr>
          <w:rFonts w:ascii="Arial" w:eastAsia="Times New Roman" w:hAnsi="Arial" w:cs="Arial"/>
          <w:color w:val="000006"/>
          <w:shd w:val="clear" w:color="auto" w:fill="FFFFFF"/>
          <w:lang w:eastAsia="en-NZ"/>
        </w:rPr>
        <w:t>Tangata</w:t>
      </w:r>
      <w:proofErr w:type="spellEnd"/>
      <w:r w:rsidRPr="00CE3C44">
        <w:rPr>
          <w:rFonts w:ascii="Arial" w:eastAsia="Times New Roman" w:hAnsi="Arial" w:cs="Arial"/>
          <w:color w:val="000006"/>
          <w:shd w:val="clear" w:color="auto" w:fill="FFFFFF"/>
          <w:lang w:eastAsia="en-NZ"/>
        </w:rPr>
        <w:t xml:space="preserve"> Whenua, European settlers, Native birds and animals, the environment, and the economy? How do you think we can still feel these impacts now? </w:t>
      </w:r>
    </w:p>
    <w:p w:rsidR="00917EDC" w:rsidRPr="00CE3C44" w:rsidRDefault="00917EDC" w:rsidP="00917EDC">
      <w:pPr>
        <w:numPr>
          <w:ilvl w:val="0"/>
          <w:numId w:val="3"/>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What tools did Māori use to cut down trees and carve with? </w:t>
      </w:r>
    </w:p>
    <w:p w:rsidR="00917EDC" w:rsidRPr="00917EDC" w:rsidRDefault="00917EDC" w:rsidP="00917EDC">
      <w:pPr>
        <w:spacing w:after="0" w:line="240" w:lineRule="auto"/>
        <w:rPr>
          <w:rFonts w:ascii="Times New Roman" w:eastAsia="Times New Roman" w:hAnsi="Times New Roman" w:cs="Times New Roman"/>
          <w:sz w:val="24"/>
          <w:szCs w:val="24"/>
          <w:lang w:eastAsia="en-NZ"/>
        </w:rPr>
      </w:pPr>
    </w:p>
    <w:p w:rsidR="00917EDC" w:rsidRPr="00CE3C44" w:rsidRDefault="00917EDC" w:rsidP="00917EDC">
      <w:pPr>
        <w:spacing w:after="0" w:line="240" w:lineRule="auto"/>
        <w:rPr>
          <w:rFonts w:ascii="Times New Roman" w:eastAsia="Times New Roman" w:hAnsi="Times New Roman" w:cs="Times New Roman"/>
          <w:sz w:val="26"/>
          <w:szCs w:val="26"/>
          <w:lang w:eastAsia="en-NZ"/>
        </w:rPr>
      </w:pPr>
      <w:r w:rsidRPr="00CE3C44">
        <w:rPr>
          <w:rFonts w:ascii="Arial" w:eastAsia="Times New Roman" w:hAnsi="Arial" w:cs="Arial"/>
          <w:b/>
          <w:bCs/>
          <w:color w:val="000006"/>
          <w:sz w:val="26"/>
          <w:szCs w:val="26"/>
          <w:shd w:val="clear" w:color="auto" w:fill="FFFFFF"/>
          <w:lang w:eastAsia="en-NZ"/>
        </w:rPr>
        <w:t>Guide for teachers/helpers. What to do at this activity:</w:t>
      </w:r>
    </w:p>
    <w:p w:rsidR="00917EDC" w:rsidRPr="00CE3C44" w:rsidRDefault="00917EDC" w:rsidP="00917EDC">
      <w:pPr>
        <w:numPr>
          <w:ilvl w:val="0"/>
          <w:numId w:val="4"/>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As a group take a look at the signs and displays in this section. Looking at the information about the local history of what sort of trees were here, students could do a further inquiry (in class) into what these trees are etc. ‘The wood’ used to be a wood (forest)! Could be the start of an inquiry about native forests, flora, and even fauna. </w:t>
      </w:r>
    </w:p>
    <w:p w:rsidR="00917EDC" w:rsidRPr="00CE3C44" w:rsidRDefault="00917EDC" w:rsidP="00917EDC">
      <w:pPr>
        <w:numPr>
          <w:ilvl w:val="0"/>
          <w:numId w:val="4"/>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Note that the sign says there used to be Moa in these forests. </w:t>
      </w:r>
    </w:p>
    <w:p w:rsidR="00917EDC" w:rsidRPr="00CE3C44" w:rsidRDefault="00917EDC" w:rsidP="00917EDC">
      <w:pPr>
        <w:numPr>
          <w:ilvl w:val="0"/>
          <w:numId w:val="4"/>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Note that there was no machinery, cutting trees was all done by hand, no electric saws, horses were used to pull the trees out. </w:t>
      </w:r>
    </w:p>
    <w:p w:rsidR="00917EDC" w:rsidRPr="00CE3C44" w:rsidRDefault="00917EDC" w:rsidP="00917EDC">
      <w:pPr>
        <w:numPr>
          <w:ilvl w:val="0"/>
          <w:numId w:val="4"/>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Get students to think about the result of cutting all those native trees down.</w:t>
      </w:r>
    </w:p>
    <w:p w:rsidR="00917EDC" w:rsidRPr="00CE3C44" w:rsidRDefault="00917EDC" w:rsidP="00917EDC">
      <w:pPr>
        <w:numPr>
          <w:ilvl w:val="0"/>
          <w:numId w:val="4"/>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 xml:space="preserve">Look at the Māori perspective and significance of trees and how they cut them using an adze made from </w:t>
      </w:r>
      <w:proofErr w:type="spellStart"/>
      <w:r w:rsidRPr="00CE3C44">
        <w:rPr>
          <w:rFonts w:ascii="Arial" w:eastAsia="Times New Roman" w:hAnsi="Arial" w:cs="Arial"/>
          <w:color w:val="000006"/>
          <w:shd w:val="clear" w:color="auto" w:fill="FFFFFF"/>
          <w:lang w:eastAsia="en-NZ"/>
        </w:rPr>
        <w:t>Pākohe</w:t>
      </w:r>
      <w:proofErr w:type="spellEnd"/>
      <w:r w:rsidRPr="00CE3C44">
        <w:rPr>
          <w:rFonts w:ascii="Arial" w:eastAsia="Times New Roman" w:hAnsi="Arial" w:cs="Arial"/>
          <w:color w:val="000006"/>
          <w:shd w:val="clear" w:color="auto" w:fill="FFFFFF"/>
          <w:lang w:eastAsia="en-NZ"/>
        </w:rPr>
        <w:t xml:space="preserve"> (Argillite), which is only found in the Nelson and </w:t>
      </w:r>
      <w:r w:rsidR="00C0347D" w:rsidRPr="00CE3C44">
        <w:rPr>
          <w:rFonts w:ascii="Arial" w:eastAsia="Times New Roman" w:hAnsi="Arial" w:cs="Arial"/>
          <w:color w:val="000006"/>
          <w:shd w:val="clear" w:color="auto" w:fill="FFFFFF"/>
          <w:lang w:eastAsia="en-NZ"/>
        </w:rPr>
        <w:t>Marlborough</w:t>
      </w:r>
      <w:bookmarkStart w:id="0" w:name="_GoBack"/>
      <w:bookmarkEnd w:id="0"/>
      <w:r w:rsidRPr="00CE3C44">
        <w:rPr>
          <w:rFonts w:ascii="Arial" w:eastAsia="Times New Roman" w:hAnsi="Arial" w:cs="Arial"/>
          <w:color w:val="000006"/>
          <w:shd w:val="clear" w:color="auto" w:fill="FFFFFF"/>
          <w:lang w:eastAsia="en-NZ"/>
        </w:rPr>
        <w:t xml:space="preserve"> region.</w:t>
      </w:r>
    </w:p>
    <w:p w:rsidR="00CE3C44" w:rsidRPr="00CE3C44" w:rsidRDefault="00CE3C44" w:rsidP="00CE3C44">
      <w:pPr>
        <w:spacing w:after="0" w:line="240" w:lineRule="auto"/>
        <w:ind w:left="360"/>
        <w:textAlignment w:val="baseline"/>
        <w:rPr>
          <w:rFonts w:ascii="Arial" w:eastAsia="Times New Roman" w:hAnsi="Arial" w:cs="Arial"/>
          <w:color w:val="000006"/>
          <w:lang w:eastAsia="en-NZ"/>
        </w:rPr>
      </w:pPr>
    </w:p>
    <w:p w:rsidR="00917EDC" w:rsidRPr="00CE3C44" w:rsidRDefault="00917EDC" w:rsidP="00917EDC">
      <w:pPr>
        <w:spacing w:after="0" w:line="240" w:lineRule="auto"/>
        <w:rPr>
          <w:rFonts w:ascii="Times New Roman" w:eastAsia="Times New Roman" w:hAnsi="Times New Roman" w:cs="Times New Roman"/>
          <w:sz w:val="26"/>
          <w:szCs w:val="26"/>
          <w:lang w:eastAsia="en-NZ"/>
        </w:rPr>
      </w:pPr>
      <w:r w:rsidRPr="00CE3C44">
        <w:rPr>
          <w:rFonts w:ascii="Arial" w:eastAsia="Times New Roman" w:hAnsi="Arial" w:cs="Arial"/>
          <w:b/>
          <w:bCs/>
          <w:color w:val="000006"/>
          <w:sz w:val="26"/>
          <w:szCs w:val="26"/>
          <w:shd w:val="clear" w:color="auto" w:fill="FFFFFF"/>
          <w:lang w:eastAsia="en-NZ"/>
        </w:rPr>
        <w:t>Post-visit activities and inquiry ideas: </w:t>
      </w:r>
    </w:p>
    <w:p w:rsidR="00917EDC" w:rsidRPr="00CE3C44" w:rsidRDefault="00917EDC" w:rsidP="00917EDC">
      <w:pPr>
        <w:numPr>
          <w:ilvl w:val="0"/>
          <w:numId w:val="5"/>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This exhibition could prompt a science inquiry related to the native flora and fauna of New Zealand and the local natural history of the Nelson area. </w:t>
      </w:r>
    </w:p>
    <w:p w:rsidR="00917EDC" w:rsidRPr="00CE3C44" w:rsidRDefault="00917EDC" w:rsidP="00917EDC">
      <w:pPr>
        <w:numPr>
          <w:ilvl w:val="0"/>
          <w:numId w:val="5"/>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 xml:space="preserve">Students can inquire and explore the significance and cultural practices related to </w:t>
      </w:r>
      <w:proofErr w:type="spellStart"/>
      <w:r w:rsidRPr="00CE3C44">
        <w:rPr>
          <w:rFonts w:ascii="Arial" w:eastAsia="Times New Roman" w:hAnsi="Arial" w:cs="Arial"/>
          <w:color w:val="000006"/>
          <w:shd w:val="clear" w:color="auto" w:fill="FFFFFF"/>
          <w:lang w:eastAsia="en-NZ"/>
        </w:rPr>
        <w:t>ngahere</w:t>
      </w:r>
      <w:proofErr w:type="spellEnd"/>
      <w:r w:rsidRPr="00CE3C44">
        <w:rPr>
          <w:rFonts w:ascii="Arial" w:eastAsia="Times New Roman" w:hAnsi="Arial" w:cs="Arial"/>
          <w:color w:val="000006"/>
          <w:shd w:val="clear" w:color="auto" w:fill="FFFFFF"/>
          <w:lang w:eastAsia="en-NZ"/>
        </w:rPr>
        <w:t xml:space="preserve"> (forest) and </w:t>
      </w:r>
      <w:proofErr w:type="spellStart"/>
      <w:r w:rsidRPr="00CE3C44">
        <w:rPr>
          <w:rFonts w:ascii="Arial" w:eastAsia="Times New Roman" w:hAnsi="Arial" w:cs="Arial"/>
          <w:color w:val="000006"/>
          <w:shd w:val="clear" w:color="auto" w:fill="FFFFFF"/>
          <w:lang w:eastAsia="en-NZ"/>
        </w:rPr>
        <w:t>rākau</w:t>
      </w:r>
      <w:proofErr w:type="spellEnd"/>
      <w:r w:rsidRPr="00CE3C44">
        <w:rPr>
          <w:rFonts w:ascii="Arial" w:eastAsia="Times New Roman" w:hAnsi="Arial" w:cs="Arial"/>
          <w:color w:val="000006"/>
          <w:shd w:val="clear" w:color="auto" w:fill="FFFFFF"/>
          <w:lang w:eastAsia="en-NZ"/>
        </w:rPr>
        <w:t xml:space="preserve"> (wood/timber) from a Māori perspective. </w:t>
      </w:r>
    </w:p>
    <w:p w:rsidR="00917EDC" w:rsidRPr="00CE3C44" w:rsidRDefault="00917EDC" w:rsidP="00917EDC">
      <w:pPr>
        <w:numPr>
          <w:ilvl w:val="0"/>
          <w:numId w:val="5"/>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Students can learn to identify native plants and trees and inquire into what species still exist in the Nelson region. </w:t>
      </w:r>
    </w:p>
    <w:p w:rsidR="00917EDC" w:rsidRPr="00CE3C44" w:rsidRDefault="00917EDC" w:rsidP="00917EDC">
      <w:pPr>
        <w:numPr>
          <w:ilvl w:val="0"/>
          <w:numId w:val="5"/>
        </w:numPr>
        <w:spacing w:after="0" w:line="240" w:lineRule="auto"/>
        <w:textAlignment w:val="baseline"/>
        <w:rPr>
          <w:rFonts w:ascii="Arial" w:eastAsia="Times New Roman" w:hAnsi="Arial" w:cs="Arial"/>
          <w:color w:val="000006"/>
          <w:lang w:eastAsia="en-NZ"/>
        </w:rPr>
      </w:pPr>
      <w:r w:rsidRPr="00CE3C44">
        <w:rPr>
          <w:rFonts w:ascii="Arial" w:eastAsia="Times New Roman" w:hAnsi="Arial" w:cs="Arial"/>
          <w:color w:val="000006"/>
          <w:shd w:val="clear" w:color="auto" w:fill="FFFFFF"/>
          <w:lang w:eastAsia="en-NZ"/>
        </w:rPr>
        <w:t xml:space="preserve">Students can lead a study into </w:t>
      </w:r>
      <w:proofErr w:type="spellStart"/>
      <w:r w:rsidRPr="00CE3C44">
        <w:rPr>
          <w:rFonts w:ascii="Arial" w:eastAsia="Times New Roman" w:hAnsi="Arial" w:cs="Arial"/>
          <w:color w:val="000006"/>
          <w:shd w:val="clear" w:color="auto" w:fill="FFFFFF"/>
          <w:lang w:eastAsia="en-NZ"/>
        </w:rPr>
        <w:t>Pākohe</w:t>
      </w:r>
      <w:proofErr w:type="spellEnd"/>
      <w:r w:rsidRPr="00CE3C44">
        <w:rPr>
          <w:rFonts w:ascii="Arial" w:eastAsia="Times New Roman" w:hAnsi="Arial" w:cs="Arial"/>
          <w:color w:val="000006"/>
          <w:shd w:val="clear" w:color="auto" w:fill="FFFFFF"/>
          <w:lang w:eastAsia="en-NZ"/>
        </w:rPr>
        <w:t xml:space="preserve"> (Argillite only found in the Nelson/Marlborough region), and understand its significance and influence. </w:t>
      </w:r>
    </w:p>
    <w:p w:rsidR="00416642" w:rsidRDefault="00917EDC" w:rsidP="00917EDC">
      <w:r w:rsidRPr="00917EDC">
        <w:rPr>
          <w:rFonts w:ascii="Times New Roman" w:eastAsia="Times New Roman" w:hAnsi="Times New Roman" w:cs="Times New Roman"/>
          <w:sz w:val="24"/>
          <w:szCs w:val="24"/>
          <w:lang w:eastAsia="en-NZ"/>
        </w:rPr>
        <w:br/>
      </w:r>
    </w:p>
    <w:sectPr w:rsidR="00416642" w:rsidSect="00CE3C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D2DE6"/>
    <w:multiLevelType w:val="multilevel"/>
    <w:tmpl w:val="09BE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C32B47"/>
    <w:multiLevelType w:val="multilevel"/>
    <w:tmpl w:val="DD14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5674ED"/>
    <w:multiLevelType w:val="multilevel"/>
    <w:tmpl w:val="F74C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A01DAE"/>
    <w:multiLevelType w:val="multilevel"/>
    <w:tmpl w:val="B478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5D1B6B"/>
    <w:multiLevelType w:val="multilevel"/>
    <w:tmpl w:val="3622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DC"/>
    <w:rsid w:val="00416642"/>
    <w:rsid w:val="00917EDC"/>
    <w:rsid w:val="00C0347D"/>
    <w:rsid w:val="00CE3C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196AF-4B19-4C15-94EE-6E2A7315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07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774ccdf16acf48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602B738831440DB9AF4B3C0A3E49E12" version="1.0.0">
  <systemFields>
    <field name="Objective-Id">
      <value order="0">A2357635</value>
    </field>
    <field name="Objective-Title">
      <value order="0">12. Forestry Industry - Website Information - Mar2020</value>
    </field>
    <field name="Objective-Description">
      <value order="0"/>
    </field>
    <field name="Objective-CreationStamp">
      <value order="0">2020-03-10T21:33:01Z</value>
    </field>
    <field name="Objective-IsApproved">
      <value order="0">false</value>
    </field>
    <field name="Objective-IsPublished">
      <value order="0">true</value>
    </field>
    <field name="Objective-DatePublished">
      <value order="0">2020-03-19T23:38:18Z</value>
    </field>
    <field name="Objective-ModificationStamp">
      <value order="0">2020-03-19T23:38:18Z</value>
    </field>
    <field name="Objective-Owner">
      <value order="0">Sarah Newman-Watt</value>
    </field>
    <field name="Objective-Path">
      <value order="0">TARDIS:Arts and Heritage Management:Heritage Facilities Management:Founders Heritage Park:Founders Heritage Park Visitor Programmes:School Visit Resources</value>
    </field>
    <field name="Objective-Parent">
      <value order="0">School Visit Resources</value>
    </field>
    <field name="Objective-State">
      <value order="0">Published</value>
    </field>
    <field name="Objective-VersionId">
      <value order="0">vA3339764</value>
    </field>
    <field name="Objective-Version">
      <value order="0">2.0</value>
    </field>
    <field name="Objective-VersionNumber">
      <value order="0">3</value>
    </field>
    <field name="Objective-VersionComment">
      <value order="0"/>
    </field>
    <field name="Objective-FileNumber">
      <value order="0">qA9655</value>
    </field>
    <field name="Objective-Classification">
      <value order="0">Council</value>
    </field>
    <field name="Objective-Caveats">
      <value order="0"/>
    </field>
  </systemFields>
  <catalogues>
    <catalogue name="Document Type Catalogue" type="type" ori="id:cA19">
      <field name="Objective-Contract Number">
        <value order="0"/>
      </field>
      <field name="Objective-Project ID">
        <value order="0"/>
      </field>
      <field name="Objective-Service Request Id">
        <value order="0"/>
      </field>
      <field name="Objective-Organisation">
        <value order="0"/>
      </field>
      <field name="Objective-NCS Reference Number">
        <value order="0"/>
      </field>
      <field name="Objective-NCS System Area">
        <value order="0"/>
      </field>
      <field name="Objective-PPR Links">
        <value order="0"/>
      </field>
      <field name="Objective-Review By">
        <value order="0"/>
      </field>
      <field name="Objective-Reviewer">
        <value order="0"/>
      </field>
      <field name="Objective-Department">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602B738831440DB9AF4B3C0A3E49E1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Nelson City Council</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Amohaere Walker</dc:creator>
  <cp:keywords/>
  <dc:description/>
  <cp:lastModifiedBy>Amohaere Walker</cp:lastModifiedBy>
  <cp:revision>3</cp:revision>
  <dcterms:created xsi:type="dcterms:W3CDTF">2020-03-10T21:33:00Z</dcterms:created>
  <dcterms:modified xsi:type="dcterms:W3CDTF">2020-03-19T23:36:00Z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A2357635</vt:lpwstr>
  </property>
  <property fmtid="{D5CDD505-2E9C-101B-9397-08002B2CF9AE}" pid="4" name="Objective-Title">
    <vt:lpwstr>12. Forestry Industry - Website Information - Mar2020</vt:lpwstr>
  </property>
  <property fmtid="{D5CDD505-2E9C-101B-9397-08002B2CF9AE}" pid="5" name="Objective-Description">
    <vt:lpwstr/>
  </property>
  <property fmtid="{D5CDD505-2E9C-101B-9397-08002B2CF9AE}" pid="6" name="Objective-CreationStamp">
    <vt:filetime>2020-03-10T21:33:15Z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2020-03-19T23:38:18Z</vt:filetime>
  </property>
  <property fmtid="{D5CDD505-2E9C-101B-9397-08002B2CF9AE}" pid="10" name="Objective-ModificationStamp">
    <vt:filetime>2020-03-19T23:38:18Z</vt:filetime>
  </property>
  <property fmtid="{D5CDD505-2E9C-101B-9397-08002B2CF9AE}" pid="11" name="Objective-Owner">
    <vt:lpwstr>Sarah Newman-Watt</vt:lpwstr>
  </property>
  <property fmtid="{D5CDD505-2E9C-101B-9397-08002B2CF9AE}" pid="12" name="Objective-Path">
    <vt:lpwstr>TARDIS:Arts and Heritage Management:Heritage Facilities Management:Founders Heritage Park:Founders Heritage Park Visitor Programmes:School Visit Resources:</vt:lpwstr>
  </property>
  <property fmtid="{D5CDD505-2E9C-101B-9397-08002B2CF9AE}" pid="13" name="Objective-Parent">
    <vt:lpwstr>School Visit Resources</vt:lpwstr>
  </property>
  <property fmtid="{D5CDD505-2E9C-101B-9397-08002B2CF9AE}" pid="14" name="Objective-State">
    <vt:lpwstr>Published</vt:lpwstr>
  </property>
  <property fmtid="{D5CDD505-2E9C-101B-9397-08002B2CF9AE}" pid="15" name="Objective-VersionId">
    <vt:lpwstr>vA3339764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qA9655</vt:lpwstr>
  </property>
  <property fmtid="{D5CDD505-2E9C-101B-9397-08002B2CF9AE}" pid="20" name="Objective-Classification">
    <vt:lpwstr>[Inherited - Council]</vt:lpwstr>
  </property>
  <property fmtid="{D5CDD505-2E9C-101B-9397-08002B2CF9AE}" pid="21" name="Objective-Caveats">
    <vt:lpwstr/>
  </property>
  <property fmtid="{D5CDD505-2E9C-101B-9397-08002B2CF9AE}" pid="22" name="Objective-Contract Number">
    <vt:lpwstr/>
  </property>
  <property fmtid="{D5CDD505-2E9C-101B-9397-08002B2CF9AE}" pid="23" name="Objective-Project ID">
    <vt:lpwstr/>
  </property>
  <property fmtid="{D5CDD505-2E9C-101B-9397-08002B2CF9AE}" pid="24" name="Objective-Service Request Id">
    <vt:lpwstr/>
  </property>
  <property fmtid="{D5CDD505-2E9C-101B-9397-08002B2CF9AE}" pid="25" name="Objective-Organisation">
    <vt:lpwstr/>
  </property>
  <property fmtid="{D5CDD505-2E9C-101B-9397-08002B2CF9AE}" pid="26" name="Objective-NCS Reference Number">
    <vt:lpwstr/>
  </property>
  <property fmtid="{D5CDD505-2E9C-101B-9397-08002B2CF9AE}" pid="27" name="Objective-NCS System Area">
    <vt:lpwstr/>
  </property>
  <property fmtid="{D5CDD505-2E9C-101B-9397-08002B2CF9AE}" pid="28" name="Objective-PPR Links">
    <vt:lpwstr/>
  </property>
  <property fmtid="{D5CDD505-2E9C-101B-9397-08002B2CF9AE}" pid="29" name="Objective-Review By">
    <vt:lpwstr/>
  </property>
  <property fmtid="{D5CDD505-2E9C-101B-9397-08002B2CF9AE}" pid="30" name="Objective-Reviewer">
    <vt:lpwstr/>
  </property>
  <property fmtid="{D5CDD505-2E9C-101B-9397-08002B2CF9AE}" pid="31" name="Objective-Department">
    <vt:lpwstr/>
  </property>
  <property fmtid="{D5CDD505-2E9C-101B-9397-08002B2CF9AE}" pid="32" name="Objective-Comment">
    <vt:lpwstr/>
  </property>
</Properties>
</file>