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E4F" w:rsidRPr="00AC2E4F" w:rsidRDefault="00AC2E4F" w:rsidP="00AC2E4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6"/>
          <w:sz w:val="26"/>
          <w:szCs w:val="26"/>
          <w:shd w:val="clear" w:color="auto" w:fill="FFFFFF"/>
          <w:lang w:eastAsia="en-NZ"/>
        </w:rPr>
      </w:pPr>
      <w:r w:rsidRPr="00AC2E4F">
        <w:rPr>
          <w:rFonts w:ascii="Arial" w:eastAsia="Times New Roman" w:hAnsi="Arial" w:cs="Arial"/>
          <w:b/>
          <w:bCs/>
          <w:color w:val="000006"/>
          <w:sz w:val="26"/>
          <w:szCs w:val="26"/>
          <w:shd w:val="clear" w:color="auto" w:fill="FFFFFF"/>
          <w:lang w:eastAsia="en-NZ"/>
        </w:rPr>
        <w:t>Activity 7:  The Railway Station</w:t>
      </w:r>
    </w:p>
    <w:p w:rsidR="0004166A" w:rsidRPr="0004166A" w:rsidRDefault="0004166A" w:rsidP="00041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</w:p>
    <w:p w:rsidR="0004166A" w:rsidRPr="00AC2E4F" w:rsidRDefault="0004166A" w:rsidP="0004166A">
      <w:pPr>
        <w:spacing w:after="0" w:line="240" w:lineRule="auto"/>
        <w:rPr>
          <w:rFonts w:ascii="Times New Roman" w:eastAsia="Times New Roman" w:hAnsi="Times New Roman" w:cs="Times New Roman"/>
          <w:lang w:eastAsia="en-NZ"/>
        </w:rPr>
      </w:pPr>
      <w:r w:rsidRPr="00AC2E4F">
        <w:rPr>
          <w:rFonts w:ascii="Arial" w:eastAsia="Times New Roman" w:hAnsi="Arial" w:cs="Arial"/>
          <w:b/>
          <w:bCs/>
          <w:color w:val="000006"/>
          <w:shd w:val="clear" w:color="auto" w:fill="FFFFFF"/>
          <w:lang w:eastAsia="en-NZ"/>
        </w:rPr>
        <w:t>Collection Areas:</w:t>
      </w:r>
      <w:r w:rsidRPr="00AC2E4F">
        <w:rPr>
          <w:rFonts w:ascii="Arial" w:eastAsia="Times New Roman" w:hAnsi="Arial" w:cs="Arial"/>
          <w:color w:val="000006"/>
          <w:shd w:val="clear" w:color="auto" w:fill="FFFFFF"/>
          <w:lang w:eastAsia="en-NZ"/>
        </w:rPr>
        <w:t xml:space="preserve"> Wakefield Station, number 15 on the map, and </w:t>
      </w:r>
      <w:r w:rsidR="00D6237A" w:rsidRPr="00D6237A">
        <w:rPr>
          <w:rFonts w:ascii="Arial" w:eastAsia="Times New Roman" w:hAnsi="Arial" w:cs="Arial"/>
          <w:color w:val="000006"/>
          <w:shd w:val="clear" w:color="auto" w:fill="FFFFFF"/>
          <w:lang w:eastAsia="en-NZ"/>
        </w:rPr>
        <w:t xml:space="preserve">Model Railway </w:t>
      </w:r>
      <w:r w:rsidR="00CD4568" w:rsidRPr="00D6237A">
        <w:rPr>
          <w:rFonts w:ascii="Arial" w:eastAsia="Times New Roman" w:hAnsi="Arial" w:cs="Arial"/>
          <w:color w:val="000006"/>
          <w:shd w:val="clear" w:color="auto" w:fill="FFFFFF"/>
          <w:lang w:eastAsia="en-NZ"/>
        </w:rPr>
        <w:t>Carriage</w:t>
      </w:r>
      <w:r w:rsidR="00CD4568" w:rsidRPr="00D6237A">
        <w:rPr>
          <w:rFonts w:ascii="Arial" w:eastAsia="Times New Roman" w:hAnsi="Arial" w:cs="Arial"/>
          <w:color w:val="000006"/>
          <w:sz w:val="26"/>
          <w:szCs w:val="26"/>
          <w:shd w:val="clear" w:color="auto" w:fill="FFFFFF"/>
          <w:lang w:eastAsia="en-NZ"/>
        </w:rPr>
        <w:t>,</w:t>
      </w:r>
      <w:r w:rsidR="00F55C0B">
        <w:rPr>
          <w:rFonts w:ascii="Arial" w:eastAsia="Times New Roman" w:hAnsi="Arial" w:cs="Arial"/>
          <w:color w:val="000006"/>
          <w:shd w:val="clear" w:color="auto" w:fill="FFFFFF"/>
          <w:lang w:eastAsia="en-NZ"/>
        </w:rPr>
        <w:t xml:space="preserve"> number 18</w:t>
      </w:r>
      <w:r w:rsidRPr="00AC2E4F">
        <w:rPr>
          <w:rFonts w:ascii="Arial" w:eastAsia="Times New Roman" w:hAnsi="Arial" w:cs="Arial"/>
          <w:color w:val="000006"/>
          <w:shd w:val="clear" w:color="auto" w:fill="FFFFFF"/>
          <w:lang w:eastAsia="en-NZ"/>
        </w:rPr>
        <w:t xml:space="preserve"> on the map. </w:t>
      </w:r>
    </w:p>
    <w:p w:rsidR="0004166A" w:rsidRPr="00AC2E4F" w:rsidRDefault="0004166A" w:rsidP="0004166A">
      <w:pPr>
        <w:spacing w:after="0" w:line="240" w:lineRule="auto"/>
        <w:rPr>
          <w:rFonts w:ascii="Times New Roman" w:eastAsia="Times New Roman" w:hAnsi="Times New Roman" w:cs="Times New Roman"/>
          <w:lang w:eastAsia="en-NZ"/>
        </w:rPr>
      </w:pPr>
      <w:r w:rsidRPr="00AC2E4F">
        <w:rPr>
          <w:rFonts w:ascii="Arial" w:eastAsia="Times New Roman" w:hAnsi="Arial" w:cs="Arial"/>
          <w:b/>
          <w:bCs/>
          <w:color w:val="000006"/>
          <w:shd w:val="clear" w:color="auto" w:fill="FFFFFF"/>
          <w:lang w:eastAsia="en-NZ"/>
        </w:rPr>
        <w:t>Curriculum Links: </w:t>
      </w:r>
    </w:p>
    <w:p w:rsidR="0004166A" w:rsidRPr="00AC2E4F" w:rsidRDefault="0004166A" w:rsidP="0004166A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6"/>
          <w:lang w:eastAsia="en-NZ"/>
        </w:rPr>
      </w:pPr>
      <w:r w:rsidRPr="00AC2E4F">
        <w:rPr>
          <w:rFonts w:ascii="Arial" w:eastAsia="Times New Roman" w:hAnsi="Arial" w:cs="Arial"/>
          <w:b/>
          <w:bCs/>
          <w:i/>
          <w:iCs/>
          <w:color w:val="000006"/>
          <w:shd w:val="clear" w:color="auto" w:fill="FFFFFF"/>
          <w:lang w:eastAsia="en-NZ"/>
        </w:rPr>
        <w:t>Technology</w:t>
      </w:r>
      <w:r w:rsidRPr="00AC2E4F">
        <w:rPr>
          <w:rFonts w:ascii="Arial" w:eastAsia="Times New Roman" w:hAnsi="Arial" w:cs="Arial"/>
          <w:i/>
          <w:iCs/>
          <w:color w:val="000006"/>
          <w:shd w:val="clear" w:color="auto" w:fill="FFFFFF"/>
          <w:lang w:eastAsia="en-NZ"/>
        </w:rPr>
        <w:t xml:space="preserve">: </w:t>
      </w:r>
      <w:r w:rsidRPr="00AC2E4F">
        <w:rPr>
          <w:rFonts w:ascii="Arial" w:eastAsia="Times New Roman" w:hAnsi="Arial" w:cs="Arial"/>
          <w:color w:val="000006"/>
          <w:shd w:val="clear" w:color="auto" w:fill="FFFFFF"/>
          <w:lang w:eastAsia="en-NZ"/>
        </w:rPr>
        <w:t>Technological Practice, Technological Knowledge, Nature of Technology. </w:t>
      </w:r>
    </w:p>
    <w:p w:rsidR="0004166A" w:rsidRPr="00AC2E4F" w:rsidRDefault="0004166A" w:rsidP="0004166A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000006"/>
          <w:lang w:eastAsia="en-NZ"/>
        </w:rPr>
      </w:pPr>
      <w:r w:rsidRPr="00AC2E4F">
        <w:rPr>
          <w:rFonts w:ascii="Arial" w:eastAsia="Times New Roman" w:hAnsi="Arial" w:cs="Arial"/>
          <w:b/>
          <w:bCs/>
          <w:i/>
          <w:iCs/>
          <w:color w:val="000006"/>
          <w:shd w:val="clear" w:color="auto" w:fill="FFFFFF"/>
          <w:lang w:eastAsia="en-NZ"/>
        </w:rPr>
        <w:t>Social Sciences.</w:t>
      </w:r>
      <w:r w:rsidRPr="00AC2E4F">
        <w:rPr>
          <w:rFonts w:ascii="Arial" w:eastAsia="Times New Roman" w:hAnsi="Arial" w:cs="Arial"/>
          <w:i/>
          <w:iCs/>
          <w:color w:val="000006"/>
          <w:shd w:val="clear" w:color="auto" w:fill="FFFFFF"/>
          <w:lang w:eastAsia="en-NZ"/>
        </w:rPr>
        <w:t> </w:t>
      </w:r>
    </w:p>
    <w:p w:rsidR="0004166A" w:rsidRPr="00AC2E4F" w:rsidRDefault="0004166A" w:rsidP="0004166A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6"/>
          <w:lang w:eastAsia="en-NZ"/>
        </w:rPr>
      </w:pPr>
      <w:r w:rsidRPr="00AC2E4F">
        <w:rPr>
          <w:rFonts w:ascii="Arial" w:eastAsia="Times New Roman" w:hAnsi="Arial" w:cs="Arial"/>
          <w:b/>
          <w:bCs/>
          <w:i/>
          <w:iCs/>
          <w:color w:val="000006"/>
          <w:shd w:val="clear" w:color="auto" w:fill="FFFFFF"/>
          <w:lang w:eastAsia="en-NZ"/>
        </w:rPr>
        <w:t>Maths</w:t>
      </w:r>
      <w:r w:rsidRPr="00AC2E4F">
        <w:rPr>
          <w:rFonts w:ascii="Arial" w:eastAsia="Times New Roman" w:hAnsi="Arial" w:cs="Arial"/>
          <w:i/>
          <w:iCs/>
          <w:color w:val="000006"/>
          <w:shd w:val="clear" w:color="auto" w:fill="FFFFFF"/>
          <w:lang w:eastAsia="en-NZ"/>
        </w:rPr>
        <w:t xml:space="preserve">: </w:t>
      </w:r>
      <w:r w:rsidRPr="00AC2E4F">
        <w:rPr>
          <w:rFonts w:ascii="Arial" w:eastAsia="Times New Roman" w:hAnsi="Arial" w:cs="Arial"/>
          <w:color w:val="000006"/>
          <w:shd w:val="clear" w:color="auto" w:fill="FFFFFF"/>
          <w:lang w:eastAsia="en-NZ"/>
        </w:rPr>
        <w:t>Geometry and Measurement. </w:t>
      </w:r>
    </w:p>
    <w:p w:rsidR="0004166A" w:rsidRDefault="0004166A" w:rsidP="0004166A">
      <w:pPr>
        <w:spacing w:after="0" w:line="240" w:lineRule="auto"/>
        <w:rPr>
          <w:rFonts w:ascii="Arial" w:eastAsia="Times New Roman" w:hAnsi="Arial" w:cs="Arial"/>
          <w:color w:val="000006"/>
          <w:shd w:val="clear" w:color="auto" w:fill="FFFFFF"/>
          <w:lang w:eastAsia="en-NZ"/>
        </w:rPr>
      </w:pPr>
      <w:r w:rsidRPr="00AC2E4F">
        <w:rPr>
          <w:rFonts w:ascii="Arial" w:eastAsia="Times New Roman" w:hAnsi="Arial" w:cs="Arial"/>
          <w:b/>
          <w:bCs/>
          <w:color w:val="000006"/>
          <w:shd w:val="clear" w:color="auto" w:fill="FFFFFF"/>
          <w:lang w:eastAsia="en-NZ"/>
        </w:rPr>
        <w:t xml:space="preserve">Topics/Themes: </w:t>
      </w:r>
      <w:r w:rsidRPr="00AC2E4F">
        <w:rPr>
          <w:rFonts w:ascii="Arial" w:eastAsia="Times New Roman" w:hAnsi="Arial" w:cs="Arial"/>
          <w:color w:val="000006"/>
          <w:shd w:val="clear" w:color="auto" w:fill="FFFFFF"/>
          <w:lang w:eastAsia="en-NZ"/>
        </w:rPr>
        <w:t>Transportation, Technology. </w:t>
      </w:r>
    </w:p>
    <w:p w:rsidR="00AC2E4F" w:rsidRPr="00AC2E4F" w:rsidRDefault="00AC2E4F" w:rsidP="0004166A">
      <w:pPr>
        <w:spacing w:after="0" w:line="240" w:lineRule="auto"/>
        <w:rPr>
          <w:rFonts w:ascii="Times New Roman" w:eastAsia="Times New Roman" w:hAnsi="Times New Roman" w:cs="Times New Roman"/>
          <w:lang w:eastAsia="en-NZ"/>
        </w:rPr>
      </w:pPr>
      <w:r w:rsidRPr="00C93867">
        <w:rPr>
          <w:rFonts w:ascii="Arial" w:eastAsia="Times New Roman" w:hAnsi="Arial" w:cs="Arial"/>
          <w:b/>
          <w:color w:val="000006"/>
          <w:shd w:val="clear" w:color="auto" w:fill="FFFFFF"/>
          <w:lang w:eastAsia="en-NZ"/>
        </w:rPr>
        <w:t>Resources Kit:</w:t>
      </w:r>
      <w:r>
        <w:rPr>
          <w:rFonts w:ascii="Arial" w:eastAsia="Times New Roman" w:hAnsi="Arial" w:cs="Arial"/>
          <w:color w:val="000006"/>
          <w:shd w:val="clear" w:color="auto" w:fill="FFFFFF"/>
          <w:lang w:eastAsia="en-NZ"/>
        </w:rPr>
        <w:t xml:space="preserve">  “I spy” checklist</w:t>
      </w:r>
      <w:r w:rsidR="00D6237A">
        <w:rPr>
          <w:rFonts w:ascii="Arial" w:eastAsia="Times New Roman" w:hAnsi="Arial" w:cs="Arial"/>
          <w:color w:val="000006"/>
          <w:shd w:val="clear" w:color="auto" w:fill="FFFFFF"/>
          <w:lang w:eastAsia="en-NZ"/>
        </w:rPr>
        <w:t>, Questions for Viewing, Guide for Teacher / Helpers</w:t>
      </w:r>
    </w:p>
    <w:p w:rsidR="00D6237A" w:rsidRDefault="0004166A" w:rsidP="0004166A">
      <w:pPr>
        <w:spacing w:after="0" w:line="240" w:lineRule="auto"/>
        <w:rPr>
          <w:rFonts w:ascii="Times New Roman" w:eastAsia="Times New Roman" w:hAnsi="Times New Roman" w:cs="Times New Roman"/>
          <w:lang w:eastAsia="en-NZ"/>
        </w:rPr>
      </w:pPr>
      <w:r w:rsidRPr="00AC2E4F">
        <w:rPr>
          <w:rFonts w:ascii="Arial" w:eastAsia="Times New Roman" w:hAnsi="Arial" w:cs="Arial"/>
          <w:b/>
          <w:bCs/>
          <w:color w:val="000006"/>
          <w:shd w:val="clear" w:color="auto" w:fill="FFFFFF"/>
          <w:lang w:eastAsia="en-NZ"/>
        </w:rPr>
        <w:t>Time estimation:</w:t>
      </w:r>
      <w:r w:rsidRPr="00AC2E4F">
        <w:rPr>
          <w:rFonts w:ascii="Arial" w:eastAsia="Times New Roman" w:hAnsi="Arial" w:cs="Arial"/>
          <w:color w:val="000006"/>
          <w:shd w:val="clear" w:color="auto" w:fill="FFFFFF"/>
          <w:lang w:eastAsia="en-NZ"/>
        </w:rPr>
        <w:t xml:space="preserve"> 10-15mins</w:t>
      </w:r>
    </w:p>
    <w:p w:rsidR="00D6237A" w:rsidRPr="00D6237A" w:rsidRDefault="00D6237A" w:rsidP="0004166A">
      <w:pPr>
        <w:spacing w:after="0" w:line="240" w:lineRule="auto"/>
        <w:rPr>
          <w:rFonts w:ascii="Times New Roman" w:eastAsia="Times New Roman" w:hAnsi="Times New Roman" w:cs="Times New Roman"/>
          <w:lang w:eastAsia="en-NZ"/>
        </w:rPr>
      </w:pPr>
    </w:p>
    <w:p w:rsidR="0004166A" w:rsidRPr="00D6237A" w:rsidRDefault="0004166A" w:rsidP="0004166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NZ"/>
        </w:rPr>
      </w:pPr>
      <w:r w:rsidRPr="00D6237A">
        <w:rPr>
          <w:rFonts w:ascii="Arial" w:eastAsia="Times New Roman" w:hAnsi="Arial" w:cs="Arial"/>
          <w:b/>
          <w:bCs/>
          <w:color w:val="000006"/>
          <w:sz w:val="26"/>
          <w:szCs w:val="26"/>
          <w:shd w:val="clear" w:color="auto" w:fill="FFFFFF"/>
          <w:lang w:eastAsia="en-NZ"/>
        </w:rPr>
        <w:t xml:space="preserve">Activity Location: </w:t>
      </w:r>
      <w:r w:rsidR="00D6237A">
        <w:rPr>
          <w:rFonts w:ascii="Arial" w:eastAsia="Times New Roman" w:hAnsi="Arial" w:cs="Arial"/>
          <w:color w:val="000006"/>
          <w:sz w:val="26"/>
          <w:szCs w:val="26"/>
          <w:shd w:val="clear" w:color="auto" w:fill="FFFFFF"/>
          <w:lang w:eastAsia="en-NZ"/>
        </w:rPr>
        <w:t>Model Railway Carriage</w:t>
      </w:r>
      <w:r w:rsidRPr="00D6237A">
        <w:rPr>
          <w:rFonts w:ascii="Arial" w:eastAsia="Times New Roman" w:hAnsi="Arial" w:cs="Arial"/>
          <w:color w:val="000006"/>
          <w:sz w:val="26"/>
          <w:szCs w:val="26"/>
          <w:shd w:val="clear" w:color="auto" w:fill="FFFFFF"/>
          <w:lang w:eastAsia="en-NZ"/>
        </w:rPr>
        <w:t> </w:t>
      </w:r>
    </w:p>
    <w:p w:rsidR="0004166A" w:rsidRPr="00D6237A" w:rsidRDefault="0004166A" w:rsidP="0004166A">
      <w:pPr>
        <w:spacing w:after="0" w:line="240" w:lineRule="auto"/>
        <w:rPr>
          <w:rFonts w:ascii="Times New Roman" w:eastAsia="Times New Roman" w:hAnsi="Times New Roman" w:cs="Times New Roman"/>
          <w:lang w:eastAsia="en-NZ"/>
        </w:rPr>
      </w:pPr>
      <w:r w:rsidRPr="00D6237A">
        <w:rPr>
          <w:rFonts w:ascii="Arial" w:eastAsia="Times New Roman" w:hAnsi="Arial" w:cs="Arial"/>
          <w:b/>
          <w:bCs/>
          <w:color w:val="000006"/>
          <w:shd w:val="clear" w:color="auto" w:fill="FFFFFF"/>
          <w:lang w:eastAsia="en-NZ"/>
        </w:rPr>
        <w:t xml:space="preserve">Materials: </w:t>
      </w:r>
      <w:r w:rsidRPr="00D6237A">
        <w:rPr>
          <w:rFonts w:ascii="Arial" w:eastAsia="Times New Roman" w:hAnsi="Arial" w:cs="Arial"/>
          <w:color w:val="000006"/>
          <w:shd w:val="clear" w:color="auto" w:fill="FFFFFF"/>
          <w:lang w:eastAsia="en-NZ"/>
        </w:rPr>
        <w:t>$1 coin or $2 coin</w:t>
      </w:r>
    </w:p>
    <w:p w:rsidR="0004166A" w:rsidRDefault="0004166A" w:rsidP="0004166A">
      <w:pPr>
        <w:spacing w:after="0" w:line="240" w:lineRule="auto"/>
        <w:rPr>
          <w:rFonts w:ascii="Arial" w:eastAsia="Times New Roman" w:hAnsi="Arial" w:cs="Arial"/>
          <w:color w:val="000006"/>
          <w:shd w:val="clear" w:color="auto" w:fill="FFFFFF"/>
          <w:lang w:eastAsia="en-NZ"/>
        </w:rPr>
      </w:pPr>
      <w:r w:rsidRPr="00D6237A">
        <w:rPr>
          <w:rFonts w:ascii="Arial" w:eastAsia="Times New Roman" w:hAnsi="Arial" w:cs="Arial"/>
          <w:b/>
          <w:bCs/>
          <w:color w:val="000006"/>
          <w:shd w:val="clear" w:color="auto" w:fill="FFFFFF"/>
          <w:lang w:eastAsia="en-NZ"/>
        </w:rPr>
        <w:t>Activity:</w:t>
      </w:r>
      <w:r w:rsidRPr="00D6237A">
        <w:rPr>
          <w:rFonts w:ascii="Arial" w:eastAsia="Times New Roman" w:hAnsi="Arial" w:cs="Arial"/>
          <w:color w:val="000006"/>
          <w:shd w:val="clear" w:color="auto" w:fill="FFFFFF"/>
          <w:lang w:eastAsia="en-NZ"/>
        </w:rPr>
        <w:t xml:space="preserve"> The Nelson Railcar Society has made a model railway complete with a model steam engine. The price to activate the model and view is $1 for 3 minutes or $2 for 6 minutes. </w:t>
      </w:r>
    </w:p>
    <w:p w:rsidR="00D6237A" w:rsidRPr="00D6237A" w:rsidRDefault="00D6237A" w:rsidP="0004166A">
      <w:pPr>
        <w:spacing w:after="0" w:line="240" w:lineRule="auto"/>
        <w:rPr>
          <w:rFonts w:ascii="Times New Roman" w:eastAsia="Times New Roman" w:hAnsi="Times New Roman" w:cs="Times New Roman"/>
          <w:lang w:eastAsia="en-NZ"/>
        </w:rPr>
      </w:pPr>
    </w:p>
    <w:p w:rsidR="0004166A" w:rsidRPr="00D6237A" w:rsidRDefault="0004166A" w:rsidP="0004166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NZ"/>
        </w:rPr>
      </w:pPr>
      <w:r w:rsidRPr="00D6237A">
        <w:rPr>
          <w:rFonts w:ascii="Arial" w:eastAsia="Times New Roman" w:hAnsi="Arial" w:cs="Arial"/>
          <w:b/>
          <w:bCs/>
          <w:color w:val="000006"/>
          <w:sz w:val="26"/>
          <w:szCs w:val="26"/>
          <w:shd w:val="clear" w:color="auto" w:fill="FFFFFF"/>
          <w:lang w:eastAsia="en-NZ"/>
        </w:rPr>
        <w:t xml:space="preserve">Activity Location: </w:t>
      </w:r>
      <w:r w:rsidR="00D6237A">
        <w:rPr>
          <w:rFonts w:ascii="Arial" w:eastAsia="Times New Roman" w:hAnsi="Arial" w:cs="Arial"/>
          <w:color w:val="000006"/>
          <w:sz w:val="26"/>
          <w:szCs w:val="26"/>
          <w:shd w:val="clear" w:color="auto" w:fill="FFFFFF"/>
          <w:lang w:eastAsia="en-NZ"/>
        </w:rPr>
        <w:t>Model Railway Carriage</w:t>
      </w:r>
      <w:r w:rsidR="00D6237A" w:rsidRPr="00D6237A">
        <w:rPr>
          <w:rFonts w:ascii="Arial" w:eastAsia="Times New Roman" w:hAnsi="Arial" w:cs="Arial"/>
          <w:color w:val="000006"/>
          <w:sz w:val="26"/>
          <w:szCs w:val="26"/>
          <w:shd w:val="clear" w:color="auto" w:fill="FFFFFF"/>
          <w:lang w:eastAsia="en-NZ"/>
        </w:rPr>
        <w:t> </w:t>
      </w:r>
    </w:p>
    <w:p w:rsidR="0004166A" w:rsidRPr="00D6237A" w:rsidRDefault="0004166A" w:rsidP="0004166A">
      <w:pPr>
        <w:spacing w:after="0" w:line="240" w:lineRule="auto"/>
        <w:rPr>
          <w:rFonts w:ascii="Times New Roman" w:eastAsia="Times New Roman" w:hAnsi="Times New Roman" w:cs="Times New Roman"/>
          <w:lang w:eastAsia="en-NZ"/>
        </w:rPr>
      </w:pPr>
      <w:r w:rsidRPr="00D6237A">
        <w:rPr>
          <w:rFonts w:ascii="Arial" w:eastAsia="Times New Roman" w:hAnsi="Arial" w:cs="Arial"/>
          <w:b/>
          <w:bCs/>
          <w:color w:val="000006"/>
          <w:shd w:val="clear" w:color="auto" w:fill="FFFFFF"/>
          <w:lang w:eastAsia="en-NZ"/>
        </w:rPr>
        <w:t>Goals: </w:t>
      </w:r>
    </w:p>
    <w:p w:rsidR="0004166A" w:rsidRPr="00D6237A" w:rsidRDefault="0004166A" w:rsidP="0004166A">
      <w:pPr>
        <w:spacing w:after="0" w:line="240" w:lineRule="auto"/>
        <w:rPr>
          <w:rFonts w:ascii="Times New Roman" w:eastAsia="Times New Roman" w:hAnsi="Times New Roman" w:cs="Times New Roman"/>
          <w:lang w:eastAsia="en-NZ"/>
        </w:rPr>
      </w:pPr>
      <w:r w:rsidRPr="00D6237A">
        <w:rPr>
          <w:rFonts w:ascii="Arial" w:eastAsia="Times New Roman" w:hAnsi="Arial" w:cs="Arial"/>
          <w:color w:val="000006"/>
          <w:shd w:val="clear" w:color="auto" w:fill="FFFFFF"/>
          <w:lang w:eastAsia="en-NZ"/>
        </w:rPr>
        <w:t>Students will be able to:</w:t>
      </w:r>
    </w:p>
    <w:p w:rsidR="0004166A" w:rsidRPr="00D6237A" w:rsidRDefault="0004166A" w:rsidP="0004166A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6"/>
          <w:lang w:eastAsia="en-NZ"/>
        </w:rPr>
      </w:pPr>
      <w:r w:rsidRPr="00D6237A">
        <w:rPr>
          <w:rFonts w:ascii="Arial" w:eastAsia="Times New Roman" w:hAnsi="Arial" w:cs="Arial"/>
          <w:color w:val="000006"/>
          <w:shd w:val="clear" w:color="auto" w:fill="FFFFFF"/>
          <w:lang w:eastAsia="en-NZ"/>
        </w:rPr>
        <w:t>Work collaboratively to find items within the diorama. </w:t>
      </w:r>
    </w:p>
    <w:p w:rsidR="0004166A" w:rsidRPr="00D6237A" w:rsidRDefault="0004166A" w:rsidP="0004166A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6"/>
          <w:lang w:eastAsia="en-NZ"/>
        </w:rPr>
      </w:pPr>
      <w:r w:rsidRPr="00D6237A">
        <w:rPr>
          <w:rFonts w:ascii="Arial" w:eastAsia="Times New Roman" w:hAnsi="Arial" w:cs="Arial"/>
          <w:color w:val="000006"/>
          <w:shd w:val="clear" w:color="auto" w:fill="FFFFFF"/>
          <w:lang w:eastAsia="en-NZ"/>
        </w:rPr>
        <w:t>Students will gain experience interacting with the circuit board which can be used as a platform for creating their own in the classroom. </w:t>
      </w:r>
    </w:p>
    <w:p w:rsidR="0004166A" w:rsidRPr="00D6237A" w:rsidRDefault="0004166A" w:rsidP="0004166A">
      <w:pPr>
        <w:spacing w:after="0" w:line="240" w:lineRule="auto"/>
        <w:rPr>
          <w:rFonts w:ascii="Times New Roman" w:eastAsia="Times New Roman" w:hAnsi="Times New Roman" w:cs="Times New Roman"/>
          <w:lang w:eastAsia="en-NZ"/>
        </w:rPr>
      </w:pPr>
    </w:p>
    <w:p w:rsidR="00D6237A" w:rsidRDefault="0004166A" w:rsidP="00D6237A">
      <w:pPr>
        <w:spacing w:after="0" w:line="240" w:lineRule="auto"/>
        <w:rPr>
          <w:rFonts w:ascii="Times New Roman" w:eastAsia="Times New Roman" w:hAnsi="Times New Roman" w:cs="Times New Roman"/>
          <w:lang w:eastAsia="en-NZ"/>
        </w:rPr>
      </w:pPr>
      <w:r w:rsidRPr="00D6237A">
        <w:rPr>
          <w:rFonts w:ascii="Arial" w:eastAsia="Times New Roman" w:hAnsi="Arial" w:cs="Arial"/>
          <w:b/>
          <w:bCs/>
          <w:color w:val="000006"/>
          <w:shd w:val="clear" w:color="auto" w:fill="FFFFFF"/>
          <w:lang w:eastAsia="en-NZ"/>
        </w:rPr>
        <w:t xml:space="preserve">Activity: </w:t>
      </w:r>
      <w:r w:rsidRPr="00D6237A">
        <w:rPr>
          <w:rFonts w:ascii="Arial" w:eastAsia="Times New Roman" w:hAnsi="Arial" w:cs="Arial"/>
          <w:color w:val="000006"/>
          <w:shd w:val="clear" w:color="auto" w:fill="FFFFFF"/>
          <w:lang w:eastAsia="en-NZ"/>
        </w:rPr>
        <w:t>Students use the checklist to find items within the model.</w:t>
      </w:r>
    </w:p>
    <w:p w:rsidR="00D6237A" w:rsidRPr="00D6237A" w:rsidRDefault="00D6237A" w:rsidP="00D6237A">
      <w:pPr>
        <w:spacing w:after="0" w:line="240" w:lineRule="auto"/>
        <w:rPr>
          <w:rFonts w:ascii="Times New Roman" w:eastAsia="Times New Roman" w:hAnsi="Times New Roman" w:cs="Times New Roman"/>
          <w:lang w:eastAsia="en-NZ"/>
        </w:rPr>
      </w:pPr>
    </w:p>
    <w:p w:rsidR="00D6237A" w:rsidRPr="00D6237A" w:rsidRDefault="00D6237A" w:rsidP="00D6237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NZ"/>
        </w:rPr>
      </w:pPr>
      <w:r w:rsidRPr="00D6237A">
        <w:rPr>
          <w:rFonts w:ascii="Arial" w:eastAsia="Times New Roman" w:hAnsi="Arial" w:cs="Arial"/>
          <w:b/>
          <w:bCs/>
          <w:color w:val="000006"/>
          <w:sz w:val="26"/>
          <w:szCs w:val="26"/>
          <w:shd w:val="clear" w:color="auto" w:fill="FFFFFF"/>
          <w:lang w:eastAsia="en-NZ"/>
        </w:rPr>
        <w:t>Guide for teachers/helpers. What to do at this activity:</w:t>
      </w:r>
    </w:p>
    <w:p w:rsidR="00D6237A" w:rsidRPr="00D6237A" w:rsidRDefault="00D6237A" w:rsidP="00D6237A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6"/>
          <w:lang w:eastAsia="en-NZ"/>
        </w:rPr>
      </w:pPr>
      <w:r w:rsidRPr="00D6237A">
        <w:rPr>
          <w:rFonts w:ascii="Arial" w:eastAsia="Times New Roman" w:hAnsi="Arial" w:cs="Arial"/>
          <w:color w:val="000006"/>
          <w:shd w:val="clear" w:color="auto" w:fill="FFFFFF"/>
          <w:lang w:eastAsia="en-NZ"/>
        </w:rPr>
        <w:t>Encourage students to have a look at the model display. If the group has coins to make the train move, insert coins. </w:t>
      </w:r>
    </w:p>
    <w:p w:rsidR="00D6237A" w:rsidRPr="00D6237A" w:rsidRDefault="00D6237A" w:rsidP="00D6237A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6"/>
          <w:lang w:eastAsia="en-NZ"/>
        </w:rPr>
      </w:pPr>
      <w:r w:rsidRPr="00D6237A">
        <w:rPr>
          <w:rFonts w:ascii="Arial" w:eastAsia="Times New Roman" w:hAnsi="Arial" w:cs="Arial"/>
          <w:color w:val="000006"/>
          <w:shd w:val="clear" w:color="auto" w:fill="FFFFFF"/>
          <w:lang w:eastAsia="en-NZ"/>
        </w:rPr>
        <w:t>Use the questions for viewing to guide them. </w:t>
      </w:r>
    </w:p>
    <w:p w:rsidR="00D6237A" w:rsidRPr="00D6237A" w:rsidRDefault="00D6237A" w:rsidP="00D6237A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6"/>
          <w:lang w:eastAsia="en-NZ"/>
        </w:rPr>
      </w:pPr>
      <w:r w:rsidRPr="00D6237A">
        <w:rPr>
          <w:rFonts w:ascii="Arial" w:eastAsia="Times New Roman" w:hAnsi="Arial" w:cs="Arial"/>
          <w:color w:val="000006"/>
          <w:shd w:val="clear" w:color="auto" w:fill="FFFFFF"/>
          <w:lang w:eastAsia="en-NZ"/>
        </w:rPr>
        <w:t>Give students the ‘I Spy’ checklist, or, teacher to read the checklist out and students can locate the items.</w:t>
      </w:r>
    </w:p>
    <w:p w:rsidR="00D6237A" w:rsidRPr="00D6237A" w:rsidRDefault="00D6237A" w:rsidP="00D6237A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6"/>
          <w:lang w:eastAsia="en-NZ"/>
        </w:rPr>
      </w:pPr>
    </w:p>
    <w:p w:rsidR="0004166A" w:rsidRPr="00D6237A" w:rsidRDefault="0004166A" w:rsidP="0004166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NZ"/>
        </w:rPr>
      </w:pPr>
      <w:r w:rsidRPr="00D6237A">
        <w:rPr>
          <w:rFonts w:ascii="Arial" w:eastAsia="Times New Roman" w:hAnsi="Arial" w:cs="Arial"/>
          <w:b/>
          <w:bCs/>
          <w:color w:val="000006"/>
          <w:sz w:val="26"/>
          <w:szCs w:val="26"/>
          <w:shd w:val="clear" w:color="auto" w:fill="FFFFFF"/>
          <w:lang w:eastAsia="en-NZ"/>
        </w:rPr>
        <w:t>Questions for viewing:</w:t>
      </w:r>
    </w:p>
    <w:p w:rsidR="0004166A" w:rsidRPr="00D6237A" w:rsidRDefault="0004166A" w:rsidP="0004166A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6"/>
          <w:lang w:eastAsia="en-NZ"/>
        </w:rPr>
      </w:pPr>
      <w:r w:rsidRPr="00D6237A">
        <w:rPr>
          <w:rFonts w:ascii="Arial" w:eastAsia="Times New Roman" w:hAnsi="Arial" w:cs="Arial"/>
          <w:color w:val="000006"/>
          <w:shd w:val="clear" w:color="auto" w:fill="FFFFFF"/>
          <w:lang w:eastAsia="en-NZ"/>
        </w:rPr>
        <w:t>What do you notice about the size and arrangement of this display? (</w:t>
      </w:r>
      <w:bookmarkStart w:id="0" w:name="_GoBack"/>
      <w:bookmarkEnd w:id="0"/>
      <w:r w:rsidR="00C93867" w:rsidRPr="00D6237A">
        <w:rPr>
          <w:rFonts w:ascii="Arial" w:eastAsia="Times New Roman" w:hAnsi="Arial" w:cs="Arial"/>
          <w:color w:val="000006"/>
          <w:shd w:val="clear" w:color="auto" w:fill="FFFFFF"/>
          <w:lang w:eastAsia="en-NZ"/>
        </w:rPr>
        <w:t>Adult</w:t>
      </w:r>
      <w:r w:rsidRPr="00D6237A">
        <w:rPr>
          <w:rFonts w:ascii="Arial" w:eastAsia="Times New Roman" w:hAnsi="Arial" w:cs="Arial"/>
          <w:color w:val="000006"/>
          <w:shd w:val="clear" w:color="auto" w:fill="FFFFFF"/>
          <w:lang w:eastAsia="en-NZ"/>
        </w:rPr>
        <w:t xml:space="preserve"> to prompt students that the model is to scale. This can facilitate a discussion about what ‘to scale’ is.)</w:t>
      </w:r>
    </w:p>
    <w:p w:rsidR="0004166A" w:rsidRPr="00D6237A" w:rsidRDefault="0004166A" w:rsidP="0004166A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6"/>
          <w:lang w:eastAsia="en-NZ"/>
        </w:rPr>
      </w:pPr>
      <w:r w:rsidRPr="00D6237A">
        <w:rPr>
          <w:rFonts w:ascii="Arial" w:eastAsia="Times New Roman" w:hAnsi="Arial" w:cs="Arial"/>
          <w:color w:val="000006"/>
          <w:shd w:val="clear" w:color="auto" w:fill="FFFFFF"/>
          <w:lang w:eastAsia="en-NZ"/>
        </w:rPr>
        <w:t>What do you know about how trains have been powered over the centuries?</w:t>
      </w:r>
    </w:p>
    <w:p w:rsidR="0004166A" w:rsidRPr="00D6237A" w:rsidRDefault="0004166A" w:rsidP="0004166A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6"/>
          <w:lang w:eastAsia="en-NZ"/>
        </w:rPr>
      </w:pPr>
      <w:r w:rsidRPr="00D6237A">
        <w:rPr>
          <w:rFonts w:ascii="Arial" w:eastAsia="Times New Roman" w:hAnsi="Arial" w:cs="Arial"/>
          <w:color w:val="000006"/>
          <w:shd w:val="clear" w:color="auto" w:fill="FFFFFF"/>
          <w:lang w:eastAsia="en-NZ"/>
        </w:rPr>
        <w:t>What difference do you think having a train made to our economy, environment, and community? </w:t>
      </w:r>
    </w:p>
    <w:p w:rsidR="0004166A" w:rsidRPr="00D6237A" w:rsidRDefault="0004166A" w:rsidP="0004166A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6"/>
          <w:lang w:eastAsia="en-NZ"/>
        </w:rPr>
      </w:pPr>
      <w:r w:rsidRPr="00D6237A">
        <w:rPr>
          <w:rFonts w:ascii="Arial" w:eastAsia="Times New Roman" w:hAnsi="Arial" w:cs="Arial"/>
          <w:color w:val="000006"/>
          <w:shd w:val="clear" w:color="auto" w:fill="FFFFFF"/>
          <w:lang w:eastAsia="en-NZ"/>
        </w:rPr>
        <w:t>If the students have knowledge of electronic circuitry or ‘brain boxes’, this model can be used as an example of how the maker of this display has used electronic circuitry. </w:t>
      </w:r>
    </w:p>
    <w:p w:rsidR="0004166A" w:rsidRPr="00D6237A" w:rsidRDefault="0004166A" w:rsidP="0004166A">
      <w:pPr>
        <w:spacing w:after="0" w:line="240" w:lineRule="auto"/>
        <w:rPr>
          <w:rFonts w:ascii="Times New Roman" w:eastAsia="Times New Roman" w:hAnsi="Times New Roman" w:cs="Times New Roman"/>
          <w:lang w:eastAsia="en-NZ"/>
        </w:rPr>
      </w:pPr>
    </w:p>
    <w:p w:rsidR="0004166A" w:rsidRPr="00D6237A" w:rsidRDefault="0004166A" w:rsidP="0004166A">
      <w:pPr>
        <w:spacing w:after="0" w:line="240" w:lineRule="auto"/>
        <w:rPr>
          <w:rFonts w:ascii="Times New Roman" w:eastAsia="Times New Roman" w:hAnsi="Times New Roman" w:cs="Times New Roman"/>
          <w:lang w:eastAsia="en-NZ"/>
        </w:rPr>
      </w:pPr>
      <w:r w:rsidRPr="00D6237A">
        <w:rPr>
          <w:rFonts w:ascii="Arial" w:eastAsia="Times New Roman" w:hAnsi="Arial" w:cs="Arial"/>
          <w:b/>
          <w:bCs/>
          <w:color w:val="000006"/>
          <w:shd w:val="clear" w:color="auto" w:fill="FFFFFF"/>
          <w:lang w:eastAsia="en-NZ"/>
        </w:rPr>
        <w:t>Can you spy a…</w:t>
      </w:r>
    </w:p>
    <w:p w:rsidR="0004166A" w:rsidRPr="00D6237A" w:rsidRDefault="0004166A" w:rsidP="0004166A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6"/>
          <w:lang w:eastAsia="en-NZ"/>
        </w:rPr>
      </w:pPr>
      <w:r w:rsidRPr="00D6237A">
        <w:rPr>
          <w:rFonts w:ascii="Arial" w:eastAsia="Times New Roman" w:hAnsi="Arial" w:cs="Arial"/>
          <w:color w:val="000006"/>
          <w:shd w:val="clear" w:color="auto" w:fill="FFFFFF"/>
          <w:lang w:eastAsia="en-NZ"/>
        </w:rPr>
        <w:t>Lady hanging washing on the line</w:t>
      </w:r>
    </w:p>
    <w:p w:rsidR="0004166A" w:rsidRPr="00D6237A" w:rsidRDefault="0004166A" w:rsidP="0004166A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6"/>
          <w:lang w:eastAsia="en-NZ"/>
        </w:rPr>
      </w:pPr>
      <w:r w:rsidRPr="00D6237A">
        <w:rPr>
          <w:rFonts w:ascii="Arial" w:eastAsia="Times New Roman" w:hAnsi="Arial" w:cs="Arial"/>
          <w:color w:val="000006"/>
          <w:shd w:val="clear" w:color="auto" w:fill="FFFFFF"/>
          <w:lang w:eastAsia="en-NZ"/>
        </w:rPr>
        <w:t>Motorbike </w:t>
      </w:r>
    </w:p>
    <w:p w:rsidR="0004166A" w:rsidRPr="00D6237A" w:rsidRDefault="0004166A" w:rsidP="0004166A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6"/>
          <w:lang w:eastAsia="en-NZ"/>
        </w:rPr>
      </w:pPr>
      <w:r w:rsidRPr="00D6237A">
        <w:rPr>
          <w:rFonts w:ascii="Arial" w:eastAsia="Times New Roman" w:hAnsi="Arial" w:cs="Arial"/>
          <w:color w:val="000006"/>
          <w:shd w:val="clear" w:color="auto" w:fill="FFFFFF"/>
          <w:lang w:eastAsia="en-NZ"/>
        </w:rPr>
        <w:t>Seesaw</w:t>
      </w:r>
    </w:p>
    <w:p w:rsidR="0004166A" w:rsidRPr="00D6237A" w:rsidRDefault="0004166A" w:rsidP="0004166A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6"/>
          <w:lang w:eastAsia="en-NZ"/>
        </w:rPr>
      </w:pPr>
      <w:r w:rsidRPr="00D6237A">
        <w:rPr>
          <w:rFonts w:ascii="Arial" w:eastAsia="Times New Roman" w:hAnsi="Arial" w:cs="Arial"/>
          <w:color w:val="000006"/>
          <w:shd w:val="clear" w:color="auto" w:fill="FFFFFF"/>
          <w:lang w:eastAsia="en-NZ"/>
        </w:rPr>
        <w:t>A man next to a ladder</w:t>
      </w:r>
    </w:p>
    <w:p w:rsidR="0004166A" w:rsidRPr="00D6237A" w:rsidRDefault="0004166A" w:rsidP="0004166A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6"/>
          <w:lang w:eastAsia="en-NZ"/>
        </w:rPr>
      </w:pPr>
      <w:r w:rsidRPr="00D6237A">
        <w:rPr>
          <w:rFonts w:ascii="Arial" w:eastAsia="Times New Roman" w:hAnsi="Arial" w:cs="Arial"/>
          <w:color w:val="000006"/>
          <w:shd w:val="clear" w:color="auto" w:fill="FFFFFF"/>
          <w:lang w:eastAsia="en-NZ"/>
        </w:rPr>
        <w:t>Gondola/skyline</w:t>
      </w:r>
    </w:p>
    <w:p w:rsidR="0004166A" w:rsidRPr="00D6237A" w:rsidRDefault="0004166A" w:rsidP="0004166A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6"/>
          <w:lang w:eastAsia="en-NZ"/>
        </w:rPr>
      </w:pPr>
      <w:r w:rsidRPr="00D6237A">
        <w:rPr>
          <w:rFonts w:ascii="Arial" w:eastAsia="Times New Roman" w:hAnsi="Arial" w:cs="Arial"/>
          <w:color w:val="000006"/>
          <w:shd w:val="clear" w:color="auto" w:fill="FFFFFF"/>
          <w:lang w:eastAsia="en-NZ"/>
        </w:rPr>
        <w:t>Stag</w:t>
      </w:r>
    </w:p>
    <w:p w:rsidR="0004166A" w:rsidRPr="00D6237A" w:rsidRDefault="0004166A" w:rsidP="0004166A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6"/>
          <w:lang w:eastAsia="en-NZ"/>
        </w:rPr>
      </w:pPr>
      <w:r w:rsidRPr="00D6237A">
        <w:rPr>
          <w:rFonts w:ascii="Arial" w:eastAsia="Times New Roman" w:hAnsi="Arial" w:cs="Arial"/>
          <w:color w:val="000006"/>
          <w:shd w:val="clear" w:color="auto" w:fill="FFFFFF"/>
          <w:lang w:eastAsia="en-NZ"/>
        </w:rPr>
        <w:t>Man with an orange backpack</w:t>
      </w:r>
    </w:p>
    <w:p w:rsidR="0004166A" w:rsidRPr="00D6237A" w:rsidRDefault="0004166A" w:rsidP="0004166A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6"/>
          <w:lang w:eastAsia="en-NZ"/>
        </w:rPr>
      </w:pPr>
      <w:r w:rsidRPr="00D6237A">
        <w:rPr>
          <w:rFonts w:ascii="Arial" w:eastAsia="Times New Roman" w:hAnsi="Arial" w:cs="Arial"/>
          <w:color w:val="000006"/>
          <w:shd w:val="clear" w:color="auto" w:fill="FFFFFF"/>
          <w:lang w:eastAsia="en-NZ"/>
        </w:rPr>
        <w:t>Man with his four dogs</w:t>
      </w:r>
    </w:p>
    <w:p w:rsidR="0004166A" w:rsidRPr="00D6237A" w:rsidRDefault="0004166A" w:rsidP="0004166A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6"/>
          <w:lang w:eastAsia="en-NZ"/>
        </w:rPr>
      </w:pPr>
      <w:r w:rsidRPr="00D6237A">
        <w:rPr>
          <w:rFonts w:ascii="Arial" w:eastAsia="Times New Roman" w:hAnsi="Arial" w:cs="Arial"/>
          <w:color w:val="000006"/>
          <w:shd w:val="clear" w:color="auto" w:fill="FFFFFF"/>
          <w:lang w:eastAsia="en-NZ"/>
        </w:rPr>
        <w:t>Rock climbers</w:t>
      </w:r>
    </w:p>
    <w:p w:rsidR="0004166A" w:rsidRPr="00D6237A" w:rsidRDefault="0004166A" w:rsidP="0004166A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6"/>
          <w:lang w:eastAsia="en-NZ"/>
        </w:rPr>
      </w:pPr>
      <w:r w:rsidRPr="00D6237A">
        <w:rPr>
          <w:rFonts w:ascii="Arial" w:eastAsia="Times New Roman" w:hAnsi="Arial" w:cs="Arial"/>
          <w:color w:val="000006"/>
          <w:shd w:val="clear" w:color="auto" w:fill="FFFFFF"/>
          <w:lang w:eastAsia="en-NZ"/>
        </w:rPr>
        <w:t>A man coming out of the tunnel on his bike</w:t>
      </w:r>
    </w:p>
    <w:p w:rsidR="0004166A" w:rsidRPr="00D6237A" w:rsidRDefault="0004166A" w:rsidP="0004166A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6"/>
          <w:lang w:eastAsia="en-NZ"/>
        </w:rPr>
      </w:pPr>
      <w:r w:rsidRPr="00D6237A">
        <w:rPr>
          <w:rFonts w:ascii="Arial" w:eastAsia="Times New Roman" w:hAnsi="Arial" w:cs="Arial"/>
          <w:color w:val="000006"/>
          <w:shd w:val="clear" w:color="auto" w:fill="FFFFFF"/>
          <w:lang w:eastAsia="en-NZ"/>
        </w:rPr>
        <w:t>Coal order office</w:t>
      </w:r>
    </w:p>
    <w:p w:rsidR="0004166A" w:rsidRPr="00D6237A" w:rsidRDefault="0004166A" w:rsidP="0004166A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6"/>
          <w:lang w:eastAsia="en-NZ"/>
        </w:rPr>
      </w:pPr>
      <w:r w:rsidRPr="00D6237A">
        <w:rPr>
          <w:rFonts w:ascii="Arial" w:eastAsia="Times New Roman" w:hAnsi="Arial" w:cs="Arial"/>
          <w:color w:val="000006"/>
          <w:shd w:val="clear" w:color="auto" w:fill="FFFFFF"/>
          <w:lang w:eastAsia="en-NZ"/>
        </w:rPr>
        <w:t>Water tank</w:t>
      </w:r>
    </w:p>
    <w:p w:rsidR="0004166A" w:rsidRPr="00D6237A" w:rsidRDefault="0004166A" w:rsidP="0004166A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6"/>
          <w:lang w:eastAsia="en-NZ"/>
        </w:rPr>
      </w:pPr>
      <w:r w:rsidRPr="00D6237A">
        <w:rPr>
          <w:rFonts w:ascii="Arial" w:eastAsia="Times New Roman" w:hAnsi="Arial" w:cs="Arial"/>
          <w:color w:val="000006"/>
          <w:shd w:val="clear" w:color="auto" w:fill="FFFFFF"/>
          <w:lang w:eastAsia="en-NZ"/>
        </w:rPr>
        <w:t>Road cone</w:t>
      </w:r>
    </w:p>
    <w:p w:rsidR="0004166A" w:rsidRPr="00D6237A" w:rsidRDefault="0004166A" w:rsidP="0004166A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6"/>
          <w:lang w:eastAsia="en-NZ"/>
        </w:rPr>
      </w:pPr>
      <w:r w:rsidRPr="00D6237A">
        <w:rPr>
          <w:rFonts w:ascii="Arial" w:eastAsia="Times New Roman" w:hAnsi="Arial" w:cs="Arial"/>
          <w:color w:val="000006"/>
          <w:shd w:val="clear" w:color="auto" w:fill="FFFFFF"/>
          <w:lang w:eastAsia="en-NZ"/>
        </w:rPr>
        <w:t>Pig farm</w:t>
      </w:r>
    </w:p>
    <w:p w:rsidR="0004166A" w:rsidRPr="00D6237A" w:rsidRDefault="0004166A" w:rsidP="0004166A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6"/>
          <w:lang w:eastAsia="en-NZ"/>
        </w:rPr>
      </w:pPr>
      <w:r w:rsidRPr="00D6237A">
        <w:rPr>
          <w:rFonts w:ascii="Arial" w:eastAsia="Times New Roman" w:hAnsi="Arial" w:cs="Arial"/>
          <w:color w:val="000006"/>
          <w:shd w:val="clear" w:color="auto" w:fill="FFFFFF"/>
          <w:lang w:eastAsia="en-NZ"/>
        </w:rPr>
        <w:t>Horse paddock</w:t>
      </w:r>
    </w:p>
    <w:p w:rsidR="0004166A" w:rsidRPr="00D6237A" w:rsidRDefault="0004166A" w:rsidP="0004166A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6"/>
          <w:lang w:eastAsia="en-NZ"/>
        </w:rPr>
      </w:pPr>
      <w:r w:rsidRPr="00D6237A">
        <w:rPr>
          <w:rFonts w:ascii="Arial" w:eastAsia="Times New Roman" w:hAnsi="Arial" w:cs="Arial"/>
          <w:color w:val="000006"/>
          <w:shd w:val="clear" w:color="auto" w:fill="FFFFFF"/>
          <w:lang w:eastAsia="en-NZ"/>
        </w:rPr>
        <w:t>Bike with a red trolley </w:t>
      </w:r>
    </w:p>
    <w:p w:rsidR="0004166A" w:rsidRPr="00D6237A" w:rsidRDefault="0004166A" w:rsidP="0004166A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6"/>
          <w:lang w:eastAsia="en-NZ"/>
        </w:rPr>
      </w:pPr>
      <w:r w:rsidRPr="00D6237A">
        <w:rPr>
          <w:rFonts w:ascii="Arial" w:eastAsia="Times New Roman" w:hAnsi="Arial" w:cs="Arial"/>
          <w:color w:val="000006"/>
          <w:shd w:val="clear" w:color="auto" w:fill="FFFFFF"/>
          <w:lang w:eastAsia="en-NZ"/>
        </w:rPr>
        <w:t>Blue and white umbrella </w:t>
      </w:r>
    </w:p>
    <w:p w:rsidR="0004166A" w:rsidRPr="00D6237A" w:rsidRDefault="0004166A" w:rsidP="0004166A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6"/>
          <w:lang w:eastAsia="en-NZ"/>
        </w:rPr>
      </w:pPr>
      <w:r w:rsidRPr="00D6237A">
        <w:rPr>
          <w:rFonts w:ascii="Arial" w:eastAsia="Times New Roman" w:hAnsi="Arial" w:cs="Arial"/>
          <w:color w:val="000006"/>
          <w:shd w:val="clear" w:color="auto" w:fill="FFFFFF"/>
          <w:lang w:eastAsia="en-NZ"/>
        </w:rPr>
        <w:lastRenderedPageBreak/>
        <w:t>Swings set</w:t>
      </w:r>
    </w:p>
    <w:p w:rsidR="0004166A" w:rsidRPr="00D6237A" w:rsidRDefault="0004166A" w:rsidP="0004166A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6"/>
          <w:lang w:eastAsia="en-NZ"/>
        </w:rPr>
      </w:pPr>
      <w:r w:rsidRPr="00D6237A">
        <w:rPr>
          <w:rFonts w:ascii="Arial" w:eastAsia="Times New Roman" w:hAnsi="Arial" w:cs="Arial"/>
          <w:color w:val="000006"/>
          <w:shd w:val="clear" w:color="auto" w:fill="FFFFFF"/>
          <w:lang w:eastAsia="en-NZ"/>
        </w:rPr>
        <w:t>Traffic lights</w:t>
      </w:r>
    </w:p>
    <w:p w:rsidR="0004166A" w:rsidRPr="00D6237A" w:rsidRDefault="0004166A" w:rsidP="0004166A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6"/>
          <w:lang w:eastAsia="en-NZ"/>
        </w:rPr>
      </w:pPr>
      <w:r w:rsidRPr="00D6237A">
        <w:rPr>
          <w:rFonts w:ascii="Arial" w:eastAsia="Times New Roman" w:hAnsi="Arial" w:cs="Arial"/>
          <w:color w:val="000006"/>
          <w:shd w:val="clear" w:color="auto" w:fill="FFFFFF"/>
          <w:lang w:eastAsia="en-NZ"/>
        </w:rPr>
        <w:t>Ride-on lawnmower</w:t>
      </w:r>
    </w:p>
    <w:p w:rsidR="0004166A" w:rsidRPr="00D6237A" w:rsidRDefault="0004166A" w:rsidP="0004166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NZ"/>
        </w:rPr>
      </w:pPr>
    </w:p>
    <w:p w:rsidR="00D6237A" w:rsidRPr="00D6237A" w:rsidRDefault="0004166A" w:rsidP="0004166A">
      <w:pPr>
        <w:spacing w:after="0" w:line="240" w:lineRule="auto"/>
        <w:rPr>
          <w:rFonts w:ascii="Arial" w:eastAsia="Times New Roman" w:hAnsi="Arial" w:cs="Arial"/>
          <w:color w:val="000006"/>
          <w:sz w:val="26"/>
          <w:szCs w:val="26"/>
          <w:shd w:val="clear" w:color="auto" w:fill="FFFFFF"/>
          <w:lang w:eastAsia="en-NZ"/>
        </w:rPr>
      </w:pPr>
      <w:r w:rsidRPr="00D6237A">
        <w:rPr>
          <w:rFonts w:ascii="Arial" w:eastAsia="Times New Roman" w:hAnsi="Arial" w:cs="Arial"/>
          <w:b/>
          <w:bCs/>
          <w:color w:val="000006"/>
          <w:sz w:val="26"/>
          <w:szCs w:val="26"/>
          <w:shd w:val="clear" w:color="auto" w:fill="FFFFFF"/>
          <w:lang w:eastAsia="en-NZ"/>
        </w:rPr>
        <w:t>Post-visit Activity:</w:t>
      </w:r>
      <w:r w:rsidRPr="00D6237A">
        <w:rPr>
          <w:rFonts w:ascii="Arial" w:eastAsia="Times New Roman" w:hAnsi="Arial" w:cs="Arial"/>
          <w:color w:val="000006"/>
          <w:sz w:val="26"/>
          <w:szCs w:val="26"/>
          <w:shd w:val="clear" w:color="auto" w:fill="FFFFFF"/>
          <w:lang w:eastAsia="en-NZ"/>
        </w:rPr>
        <w:t xml:space="preserve"> </w:t>
      </w:r>
    </w:p>
    <w:p w:rsidR="0004166A" w:rsidRPr="0004166A" w:rsidRDefault="0004166A" w:rsidP="00041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D6237A">
        <w:rPr>
          <w:rFonts w:ascii="Arial" w:eastAsia="Times New Roman" w:hAnsi="Arial" w:cs="Arial"/>
          <w:color w:val="000006"/>
          <w:shd w:val="clear" w:color="auto" w:fill="FFFFFF"/>
          <w:lang w:eastAsia="en-NZ"/>
        </w:rPr>
        <w:t>Students can use the model railway as inspiration to make their own diorama, relevant to a classroom topic or inquiry. </w:t>
      </w:r>
    </w:p>
    <w:p w:rsidR="00D6237A" w:rsidRDefault="00D6237A" w:rsidP="00D6237A">
      <w:pPr>
        <w:spacing w:after="0" w:line="240" w:lineRule="auto"/>
        <w:rPr>
          <w:rFonts w:ascii="Arial" w:eastAsia="Times New Roman" w:hAnsi="Arial" w:cs="Arial"/>
          <w:b/>
          <w:bCs/>
          <w:color w:val="000006"/>
          <w:sz w:val="26"/>
          <w:szCs w:val="26"/>
          <w:shd w:val="clear" w:color="auto" w:fill="FFFFFF"/>
          <w:lang w:eastAsia="en-NZ"/>
        </w:rPr>
      </w:pPr>
    </w:p>
    <w:p w:rsidR="00D6237A" w:rsidRPr="00D6237A" w:rsidRDefault="00D6237A" w:rsidP="00D6237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NZ"/>
        </w:rPr>
      </w:pPr>
      <w:r w:rsidRPr="00D6237A">
        <w:rPr>
          <w:rFonts w:ascii="Arial" w:eastAsia="Times New Roman" w:hAnsi="Arial" w:cs="Arial"/>
          <w:b/>
          <w:bCs/>
          <w:color w:val="000006"/>
          <w:sz w:val="26"/>
          <w:szCs w:val="26"/>
          <w:shd w:val="clear" w:color="auto" w:fill="FFFFFF"/>
          <w:lang w:eastAsia="en-NZ"/>
        </w:rPr>
        <w:t xml:space="preserve">Activity Location: </w:t>
      </w:r>
      <w:r w:rsidRPr="00D6237A">
        <w:rPr>
          <w:rFonts w:ascii="Arial" w:eastAsia="Times New Roman" w:hAnsi="Arial" w:cs="Arial"/>
          <w:color w:val="000006"/>
          <w:sz w:val="26"/>
          <w:szCs w:val="26"/>
          <w:shd w:val="clear" w:color="auto" w:fill="FFFFFF"/>
          <w:lang w:eastAsia="en-NZ"/>
        </w:rPr>
        <w:t>Railway Station</w:t>
      </w:r>
    </w:p>
    <w:p w:rsidR="00D6237A" w:rsidRPr="00D6237A" w:rsidRDefault="00D6237A" w:rsidP="00D6237A">
      <w:pPr>
        <w:spacing w:after="0" w:line="240" w:lineRule="auto"/>
        <w:rPr>
          <w:rFonts w:ascii="Times New Roman" w:eastAsia="Times New Roman" w:hAnsi="Times New Roman" w:cs="Times New Roman"/>
          <w:lang w:eastAsia="en-NZ"/>
        </w:rPr>
      </w:pPr>
      <w:r w:rsidRPr="00D6237A">
        <w:rPr>
          <w:rFonts w:ascii="Arial" w:eastAsia="Times New Roman" w:hAnsi="Arial" w:cs="Arial"/>
          <w:b/>
          <w:bCs/>
          <w:color w:val="000006"/>
          <w:shd w:val="clear" w:color="auto" w:fill="FFFFFF"/>
          <w:lang w:eastAsia="en-NZ"/>
        </w:rPr>
        <w:t xml:space="preserve">Information: </w:t>
      </w:r>
      <w:r w:rsidRPr="00D6237A">
        <w:rPr>
          <w:rFonts w:ascii="Arial" w:eastAsia="Times New Roman" w:hAnsi="Arial" w:cs="Arial"/>
          <w:color w:val="000006"/>
          <w:shd w:val="clear" w:color="auto" w:fill="FFFFFF"/>
          <w:lang w:eastAsia="en-NZ"/>
        </w:rPr>
        <w:t>The Nelson Railway Society runs the Train and Railcar within Founders Park. </w:t>
      </w:r>
    </w:p>
    <w:p w:rsidR="00D6237A" w:rsidRPr="00D6237A" w:rsidRDefault="00D6237A" w:rsidP="00D6237A">
      <w:pPr>
        <w:spacing w:after="0" w:line="240" w:lineRule="auto"/>
        <w:rPr>
          <w:rFonts w:ascii="Times New Roman" w:eastAsia="Times New Roman" w:hAnsi="Times New Roman" w:cs="Times New Roman"/>
          <w:lang w:eastAsia="en-NZ"/>
        </w:rPr>
      </w:pPr>
      <w:r w:rsidRPr="00D6237A">
        <w:rPr>
          <w:rFonts w:ascii="Arial" w:eastAsia="Times New Roman" w:hAnsi="Arial" w:cs="Arial"/>
          <w:color w:val="000006"/>
          <w:shd w:val="clear" w:color="auto" w:fill="FFFFFF"/>
          <w:lang w:eastAsia="en-NZ"/>
        </w:rPr>
        <w:t>The train and railcar are available to be chartered for school groups.</w:t>
      </w:r>
    </w:p>
    <w:p w:rsidR="00D6237A" w:rsidRPr="00D6237A" w:rsidRDefault="00D6237A" w:rsidP="00D6237A">
      <w:pPr>
        <w:spacing w:after="0" w:line="240" w:lineRule="auto"/>
        <w:rPr>
          <w:rFonts w:ascii="Times New Roman" w:eastAsia="Times New Roman" w:hAnsi="Times New Roman" w:cs="Times New Roman"/>
          <w:lang w:eastAsia="en-NZ"/>
        </w:rPr>
      </w:pPr>
      <w:r w:rsidRPr="00D6237A">
        <w:rPr>
          <w:rFonts w:ascii="Arial" w:eastAsia="Times New Roman" w:hAnsi="Arial" w:cs="Arial"/>
          <w:b/>
          <w:bCs/>
          <w:color w:val="000006"/>
          <w:shd w:val="clear" w:color="auto" w:fill="FFFFFF"/>
          <w:lang w:eastAsia="en-NZ"/>
        </w:rPr>
        <w:t>This needs to be arranged in advance with the Nelson Railway Society. </w:t>
      </w:r>
    </w:p>
    <w:p w:rsidR="00D6237A" w:rsidRPr="00D6237A" w:rsidRDefault="00D6237A" w:rsidP="00D6237A">
      <w:pPr>
        <w:spacing w:after="0" w:line="240" w:lineRule="auto"/>
        <w:rPr>
          <w:rFonts w:ascii="Times New Roman" w:eastAsia="Times New Roman" w:hAnsi="Times New Roman" w:cs="Times New Roman"/>
          <w:lang w:eastAsia="en-NZ"/>
        </w:rPr>
      </w:pPr>
      <w:r w:rsidRPr="00D6237A">
        <w:rPr>
          <w:rFonts w:ascii="Arial" w:eastAsia="Times New Roman" w:hAnsi="Arial" w:cs="Arial"/>
          <w:color w:val="000006"/>
          <w:shd w:val="clear" w:color="auto" w:fill="FFFFFF"/>
          <w:lang w:eastAsia="en-NZ"/>
        </w:rPr>
        <w:t xml:space="preserve">Please </w:t>
      </w:r>
      <w:r w:rsidRPr="00D6237A">
        <w:rPr>
          <w:rFonts w:ascii="Arial" w:eastAsia="Times New Roman" w:hAnsi="Arial" w:cs="Arial"/>
          <w:color w:val="000006"/>
          <w:lang w:eastAsia="en-NZ"/>
        </w:rPr>
        <w:t xml:space="preserve">email </w:t>
      </w:r>
      <w:r>
        <w:rPr>
          <w:rFonts w:ascii="Arial" w:eastAsia="Times New Roman" w:hAnsi="Arial" w:cs="Arial"/>
          <w:color w:val="1155CC"/>
          <w:u w:val="single"/>
          <w:lang w:eastAsia="en-NZ"/>
        </w:rPr>
        <w:t>nelsonrailway@gmail.com</w:t>
      </w:r>
      <w:r w:rsidRPr="00D6237A">
        <w:rPr>
          <w:rFonts w:ascii="Arial" w:eastAsia="Times New Roman" w:hAnsi="Arial" w:cs="Arial"/>
          <w:color w:val="000006"/>
          <w:lang w:eastAsia="en-NZ"/>
        </w:rPr>
        <w:t> </w:t>
      </w:r>
    </w:p>
    <w:p w:rsidR="00D6237A" w:rsidRPr="00D6237A" w:rsidRDefault="00D6237A" w:rsidP="00D6237A">
      <w:pPr>
        <w:spacing w:after="0" w:line="240" w:lineRule="auto"/>
        <w:rPr>
          <w:rFonts w:ascii="Times New Roman" w:eastAsia="Times New Roman" w:hAnsi="Times New Roman" w:cs="Times New Roman"/>
          <w:lang w:eastAsia="en-NZ"/>
        </w:rPr>
      </w:pPr>
    </w:p>
    <w:p w:rsidR="00D6237A" w:rsidRPr="00D6237A" w:rsidRDefault="00D6237A" w:rsidP="00D6237A">
      <w:pPr>
        <w:spacing w:after="0" w:line="240" w:lineRule="auto"/>
        <w:rPr>
          <w:rFonts w:ascii="Times New Roman" w:eastAsia="Times New Roman" w:hAnsi="Times New Roman" w:cs="Times New Roman"/>
          <w:lang w:eastAsia="en-NZ"/>
        </w:rPr>
      </w:pPr>
      <w:r w:rsidRPr="00D6237A">
        <w:rPr>
          <w:rFonts w:ascii="Arial" w:eastAsia="Times New Roman" w:hAnsi="Arial" w:cs="Arial"/>
          <w:b/>
          <w:bCs/>
          <w:color w:val="000006"/>
          <w:lang w:eastAsia="en-NZ"/>
        </w:rPr>
        <w:t>Prices: </w:t>
      </w:r>
    </w:p>
    <w:p w:rsidR="00D6237A" w:rsidRPr="00D6237A" w:rsidRDefault="00D6237A" w:rsidP="00D6237A">
      <w:pPr>
        <w:spacing w:after="0" w:line="240" w:lineRule="auto"/>
        <w:rPr>
          <w:rFonts w:ascii="Times New Roman" w:eastAsia="Times New Roman" w:hAnsi="Times New Roman" w:cs="Times New Roman"/>
          <w:lang w:eastAsia="en-NZ"/>
        </w:rPr>
      </w:pPr>
      <w:r w:rsidRPr="00D6237A">
        <w:rPr>
          <w:rFonts w:ascii="Arial" w:eastAsia="Times New Roman" w:hAnsi="Arial" w:cs="Arial"/>
          <w:color w:val="000006"/>
          <w:lang w:eastAsia="en-NZ"/>
        </w:rPr>
        <w:t>The Train carriage a beautifully restored 1903 second class carriage. The trip takes approximately 35mins. </w:t>
      </w:r>
    </w:p>
    <w:p w:rsidR="00D6237A" w:rsidRPr="00D6237A" w:rsidRDefault="00D6237A" w:rsidP="00D6237A">
      <w:pPr>
        <w:spacing w:after="0" w:line="240" w:lineRule="auto"/>
        <w:rPr>
          <w:rFonts w:ascii="Times New Roman" w:eastAsia="Times New Roman" w:hAnsi="Times New Roman" w:cs="Times New Roman"/>
          <w:lang w:eastAsia="en-NZ"/>
        </w:rPr>
      </w:pPr>
      <w:r w:rsidRPr="00D6237A">
        <w:rPr>
          <w:rFonts w:ascii="Arial" w:eastAsia="Times New Roman" w:hAnsi="Arial" w:cs="Arial"/>
          <w:color w:val="000006"/>
          <w:lang w:eastAsia="en-NZ"/>
        </w:rPr>
        <w:t>For up to 40 people, cost $115. </w:t>
      </w:r>
    </w:p>
    <w:p w:rsidR="00D6237A" w:rsidRPr="00D6237A" w:rsidRDefault="00D6237A" w:rsidP="00D6237A">
      <w:pPr>
        <w:spacing w:after="0" w:line="240" w:lineRule="auto"/>
        <w:rPr>
          <w:rFonts w:ascii="Times New Roman" w:eastAsia="Times New Roman" w:hAnsi="Times New Roman" w:cs="Times New Roman"/>
          <w:lang w:eastAsia="en-NZ"/>
        </w:rPr>
      </w:pPr>
    </w:p>
    <w:p w:rsidR="00D6237A" w:rsidRPr="00D6237A" w:rsidRDefault="00D6237A" w:rsidP="00D6237A">
      <w:pPr>
        <w:spacing w:after="0" w:line="240" w:lineRule="auto"/>
        <w:rPr>
          <w:rFonts w:ascii="Times New Roman" w:eastAsia="Times New Roman" w:hAnsi="Times New Roman" w:cs="Times New Roman"/>
          <w:lang w:eastAsia="en-NZ"/>
        </w:rPr>
      </w:pPr>
      <w:r w:rsidRPr="00D6237A">
        <w:rPr>
          <w:rFonts w:ascii="Arial" w:eastAsia="Times New Roman" w:hAnsi="Arial" w:cs="Arial"/>
          <w:color w:val="000006"/>
          <w:lang w:eastAsia="en-NZ"/>
        </w:rPr>
        <w:t>The open carriage is a former timber flat top converted to passenger carriage. </w:t>
      </w:r>
    </w:p>
    <w:p w:rsidR="00D6237A" w:rsidRPr="00D6237A" w:rsidRDefault="00D6237A" w:rsidP="00D6237A">
      <w:pPr>
        <w:spacing w:after="0" w:line="240" w:lineRule="auto"/>
        <w:rPr>
          <w:rFonts w:ascii="Times New Roman" w:eastAsia="Times New Roman" w:hAnsi="Times New Roman" w:cs="Times New Roman"/>
          <w:lang w:eastAsia="en-NZ"/>
        </w:rPr>
      </w:pPr>
      <w:r w:rsidRPr="00D6237A">
        <w:rPr>
          <w:rFonts w:ascii="Arial" w:eastAsia="Times New Roman" w:hAnsi="Arial" w:cs="Arial"/>
          <w:color w:val="000006"/>
          <w:lang w:eastAsia="en-NZ"/>
        </w:rPr>
        <w:t>For up to 20 people, costs $115</w:t>
      </w:r>
    </w:p>
    <w:p w:rsidR="00D6237A" w:rsidRPr="00D6237A" w:rsidRDefault="00D6237A" w:rsidP="00D6237A">
      <w:pPr>
        <w:spacing w:after="0" w:line="240" w:lineRule="auto"/>
        <w:rPr>
          <w:rFonts w:ascii="Times New Roman" w:eastAsia="Times New Roman" w:hAnsi="Times New Roman" w:cs="Times New Roman"/>
          <w:lang w:eastAsia="en-NZ"/>
        </w:rPr>
      </w:pPr>
      <w:r w:rsidRPr="00D6237A">
        <w:rPr>
          <w:rFonts w:ascii="Arial" w:eastAsia="Times New Roman" w:hAnsi="Arial" w:cs="Arial"/>
          <w:color w:val="000006"/>
          <w:lang w:eastAsia="en-NZ"/>
        </w:rPr>
        <w:t>For up to 40 people, costs $200</w:t>
      </w:r>
    </w:p>
    <w:p w:rsidR="00D6237A" w:rsidRPr="00D6237A" w:rsidRDefault="00D6237A" w:rsidP="00D6237A">
      <w:pPr>
        <w:spacing w:after="0" w:line="240" w:lineRule="auto"/>
        <w:rPr>
          <w:rFonts w:ascii="Times New Roman" w:eastAsia="Times New Roman" w:hAnsi="Times New Roman" w:cs="Times New Roman"/>
          <w:lang w:eastAsia="en-NZ"/>
        </w:rPr>
      </w:pPr>
      <w:r w:rsidRPr="00D6237A">
        <w:rPr>
          <w:rFonts w:ascii="Arial" w:eastAsia="Times New Roman" w:hAnsi="Arial" w:cs="Arial"/>
          <w:color w:val="000006"/>
          <w:lang w:eastAsia="en-NZ"/>
        </w:rPr>
        <w:t>For up to 50 people, costs $250</w:t>
      </w:r>
    </w:p>
    <w:p w:rsidR="00D6237A" w:rsidRPr="00D6237A" w:rsidRDefault="00D6237A" w:rsidP="00D6237A">
      <w:pPr>
        <w:spacing w:after="0" w:line="240" w:lineRule="auto"/>
        <w:rPr>
          <w:rFonts w:ascii="Times New Roman" w:eastAsia="Times New Roman" w:hAnsi="Times New Roman" w:cs="Times New Roman"/>
          <w:lang w:eastAsia="en-NZ"/>
        </w:rPr>
      </w:pPr>
    </w:p>
    <w:p w:rsidR="00D6237A" w:rsidRPr="00D6237A" w:rsidRDefault="00D6237A" w:rsidP="00D6237A">
      <w:pPr>
        <w:spacing w:after="0" w:line="240" w:lineRule="auto"/>
        <w:rPr>
          <w:rFonts w:ascii="Times New Roman" w:eastAsia="Times New Roman" w:hAnsi="Times New Roman" w:cs="Times New Roman"/>
          <w:lang w:eastAsia="en-NZ"/>
        </w:rPr>
      </w:pPr>
      <w:r w:rsidRPr="00D6237A">
        <w:rPr>
          <w:rFonts w:ascii="Arial" w:eastAsia="Times New Roman" w:hAnsi="Arial" w:cs="Arial"/>
          <w:color w:val="000006"/>
          <w:lang w:eastAsia="en-NZ"/>
        </w:rPr>
        <w:t>The Railcar has been built specially by the Nelson Railway Society. The trip takes approximately 15 - 25mins. Up to 14 people can ride at a time. The price is $4 for children and $6 for Adults. </w:t>
      </w:r>
    </w:p>
    <w:p w:rsidR="00D52329" w:rsidRDefault="00D52329"/>
    <w:sectPr w:rsidR="00D52329" w:rsidSect="00D623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F3805"/>
    <w:multiLevelType w:val="multilevel"/>
    <w:tmpl w:val="B212C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F0544F"/>
    <w:multiLevelType w:val="multilevel"/>
    <w:tmpl w:val="5D7CE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D702C3"/>
    <w:multiLevelType w:val="multilevel"/>
    <w:tmpl w:val="48D81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7C4E2D"/>
    <w:multiLevelType w:val="multilevel"/>
    <w:tmpl w:val="91002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88716B"/>
    <w:multiLevelType w:val="multilevel"/>
    <w:tmpl w:val="F1BA3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197557"/>
    <w:multiLevelType w:val="multilevel"/>
    <w:tmpl w:val="AA3A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19670E"/>
    <w:multiLevelType w:val="multilevel"/>
    <w:tmpl w:val="9AECF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66A"/>
    <w:rsid w:val="0004166A"/>
    <w:rsid w:val="00460053"/>
    <w:rsid w:val="00AC2E4F"/>
    <w:rsid w:val="00C93867"/>
    <w:rsid w:val="00CD4568"/>
    <w:rsid w:val="00D52329"/>
    <w:rsid w:val="00D6237A"/>
    <w:rsid w:val="00F5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D96139-CB64-4B4C-AC40-92A888CF9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4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customXml" Target="/customXML/item2.xml" Id="R15951d653f414a6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7602B738831440DB9AF4B3C0A3E49E12" version="1.0.0">
  <systemFields>
    <field name="Objective-Id">
      <value order="0">A2357303</value>
    </field>
    <field name="Objective-Title">
      <value order="0">7. Railway Station - Website Information - Mar2020</value>
    </field>
    <field name="Objective-Description">
      <value order="0"/>
    </field>
    <field name="Objective-CreationStamp">
      <value order="0">2020-03-10T02:59:36Z</value>
    </field>
    <field name="Objective-IsApproved">
      <value order="0">false</value>
    </field>
    <field name="Objective-IsPublished">
      <value order="0">true</value>
    </field>
    <field name="Objective-DatePublished">
      <value order="0">2020-03-19T22:57:24Z</value>
    </field>
    <field name="Objective-ModificationStamp">
      <value order="0">2020-03-19T22:57:24Z</value>
    </field>
    <field name="Objective-Owner">
      <value order="0">Sarah Newman-Watt</value>
    </field>
    <field name="Objective-Path">
      <value order="0">TARDIS:Arts and Heritage Management:Heritage Facilities Management:Founders Heritage Park:Founders Heritage Park Visitor Programmes:School Visit Resources</value>
    </field>
    <field name="Objective-Parent">
      <value order="0">School Visit Resources</value>
    </field>
    <field name="Objective-State">
      <value order="0">Published</value>
    </field>
    <field name="Objective-VersionId">
      <value order="0">vA3339698</value>
    </field>
    <field name="Objective-Version">
      <value order="0">3.0</value>
    </field>
    <field name="Objective-VersionNumber">
      <value order="0">4</value>
    </field>
    <field name="Objective-VersionComment">
      <value order="0"/>
    </field>
    <field name="Objective-FileNumber">
      <value order="0">qA9655</value>
    </field>
    <field name="Objective-Classification">
      <value order="0">Council</value>
    </field>
    <field name="Objective-Caveats">
      <value order="0"/>
    </field>
  </systemFields>
  <catalogues>
    <catalogue name="Document Type Catalogue" type="type" ori="id:cA19">
      <field name="Objective-Contract Number">
        <value order="0"/>
      </field>
      <field name="Objective-Project ID">
        <value order="0"/>
      </field>
      <field name="Objective-Service Request Id">
        <value order="0"/>
      </field>
      <field name="Objective-Organisation">
        <value order="0"/>
      </field>
      <field name="Objective-NCS Reference Number">
        <value order="0"/>
      </field>
      <field name="Objective-NCS System Area">
        <value order="0"/>
      </field>
      <field name="Objective-PPR Links">
        <value order="0"/>
      </field>
      <field name="Objective-Review By">
        <value order="0"/>
      </field>
      <field name="Objective-Reviewer">
        <value order="0"/>
      </field>
      <field name="Objective-Department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7602B738831440DB9AF4B3C0A3E49E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Nelson City Council</Company>
  <LinksUpToDate>false</LinksUpToDate>
  <CharactersWithSpaces>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Amohaere Walker</dc:creator>
  <cp:keywords/>
  <dc:description/>
  <cp:lastModifiedBy>Amohaere Walker</cp:lastModifiedBy>
  <cp:revision>4</cp:revision>
  <dcterms:created xsi:type="dcterms:W3CDTF">2020-03-10T02:59:00Z</dcterms:created>
  <dcterms:modified xsi:type="dcterms:W3CDTF">2020-03-19T22:57:00Z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A2357303</vt:lpwstr>
  </property>
  <property fmtid="{D5CDD505-2E9C-101B-9397-08002B2CF9AE}" pid="4" name="Objective-Title">
    <vt:lpwstr>7. Railway Station - Website Information - Mar2020</vt:lpwstr>
  </property>
  <property fmtid="{D5CDD505-2E9C-101B-9397-08002B2CF9AE}" pid="5" name="Objective-Description">
    <vt:lpwstr/>
  </property>
  <property fmtid="{D5CDD505-2E9C-101B-9397-08002B2CF9AE}" pid="6" name="Objective-CreationStamp">
    <vt:filetime>2020-03-10T02:59:52Z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2020-03-19T22:57:24Z</vt:filetime>
  </property>
  <property fmtid="{D5CDD505-2E9C-101B-9397-08002B2CF9AE}" pid="10" name="Objective-ModificationStamp">
    <vt:filetime>2020-03-19T22:57:24Z</vt:filetime>
  </property>
  <property fmtid="{D5CDD505-2E9C-101B-9397-08002B2CF9AE}" pid="11" name="Objective-Owner">
    <vt:lpwstr>Sarah Newman-Watt</vt:lpwstr>
  </property>
  <property fmtid="{D5CDD505-2E9C-101B-9397-08002B2CF9AE}" pid="12" name="Objective-Path">
    <vt:lpwstr>TARDIS:Arts and Heritage Management:Heritage Facilities Management:Founders Heritage Park:Founders Heritage Park Visitor Programmes:School Visit Resources:</vt:lpwstr>
  </property>
  <property fmtid="{D5CDD505-2E9C-101B-9397-08002B2CF9AE}" pid="13" name="Objective-Parent">
    <vt:lpwstr>School Visit Resources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vA3339698</vt:lpwstr>
  </property>
  <property fmtid="{D5CDD505-2E9C-101B-9397-08002B2CF9AE}" pid="16" name="Objective-Version">
    <vt:lpwstr>3.0</vt:lpwstr>
  </property>
  <property fmtid="{D5CDD505-2E9C-101B-9397-08002B2CF9AE}" pid="17" name="Objective-VersionNumber">
    <vt:r8>4</vt:r8>
  </property>
  <property fmtid="{D5CDD505-2E9C-101B-9397-08002B2CF9AE}" pid="18" name="Objective-VersionComment">
    <vt:lpwstr/>
  </property>
  <property fmtid="{D5CDD505-2E9C-101B-9397-08002B2CF9AE}" pid="19" name="Objective-FileNumber">
    <vt:lpwstr>qA9655</vt:lpwstr>
  </property>
  <property fmtid="{D5CDD505-2E9C-101B-9397-08002B2CF9AE}" pid="20" name="Objective-Classification">
    <vt:lpwstr>[Inherited - Council]</vt:lpwstr>
  </property>
  <property fmtid="{D5CDD505-2E9C-101B-9397-08002B2CF9AE}" pid="21" name="Objective-Caveats">
    <vt:lpwstr/>
  </property>
  <property fmtid="{D5CDD505-2E9C-101B-9397-08002B2CF9AE}" pid="22" name="Objective-Contract Number">
    <vt:lpwstr/>
  </property>
  <property fmtid="{D5CDD505-2E9C-101B-9397-08002B2CF9AE}" pid="23" name="Objective-Project ID">
    <vt:lpwstr/>
  </property>
  <property fmtid="{D5CDD505-2E9C-101B-9397-08002B2CF9AE}" pid="24" name="Objective-Service Request Id">
    <vt:lpwstr/>
  </property>
  <property fmtid="{D5CDD505-2E9C-101B-9397-08002B2CF9AE}" pid="25" name="Objective-Organisation">
    <vt:lpwstr/>
  </property>
  <property fmtid="{D5CDD505-2E9C-101B-9397-08002B2CF9AE}" pid="26" name="Objective-NCS Reference Number">
    <vt:lpwstr/>
  </property>
  <property fmtid="{D5CDD505-2E9C-101B-9397-08002B2CF9AE}" pid="27" name="Objective-NCS System Area">
    <vt:lpwstr/>
  </property>
  <property fmtid="{D5CDD505-2E9C-101B-9397-08002B2CF9AE}" pid="28" name="Objective-PPR Links">
    <vt:lpwstr/>
  </property>
  <property fmtid="{D5CDD505-2E9C-101B-9397-08002B2CF9AE}" pid="29" name="Objective-Review By">
    <vt:lpwstr/>
  </property>
  <property fmtid="{D5CDD505-2E9C-101B-9397-08002B2CF9AE}" pid="30" name="Objective-Reviewer">
    <vt:lpwstr/>
  </property>
  <property fmtid="{D5CDD505-2E9C-101B-9397-08002B2CF9AE}" pid="31" name="Objective-Department">
    <vt:lpwstr/>
  </property>
  <property fmtid="{D5CDD505-2E9C-101B-9397-08002B2CF9AE}" pid="32" name="Objective-Comment">
    <vt:lpwstr/>
  </property>
</Properties>
</file>